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4D" w:rsidRDefault="00C6594A" w:rsidP="0075258E">
      <w:pPr>
        <w:overflowPunct/>
        <w:autoSpaceDE/>
        <w:autoSpaceDN/>
        <w:adjustRightInd/>
        <w:textAlignment w:val="auto"/>
        <w:rPr>
          <w:rFonts w:ascii="Arial Black" w:hAnsi="Arial Black" w:cs="Arial"/>
          <w:b/>
          <w:color w:val="FF0000"/>
          <w:sz w:val="40"/>
          <w:szCs w:val="40"/>
        </w:rPr>
      </w:pPr>
      <w:bookmarkStart w:id="0" w:name="_GoBack"/>
      <w:bookmarkEnd w:id="0"/>
      <w:r w:rsidRPr="00C6594A">
        <w:rPr>
          <w:rFonts w:ascii="Arial Black" w:hAnsi="Arial Black" w:cs="Arial"/>
          <w:b/>
          <w:color w:val="FF0000"/>
          <w:sz w:val="40"/>
          <w:szCs w:val="40"/>
        </w:rPr>
        <w:t xml:space="preserve">ERSTES AKTIVENTREFFEN </w:t>
      </w:r>
    </w:p>
    <w:p w:rsidR="0075258E" w:rsidRPr="00C6594A" w:rsidRDefault="00C6594A" w:rsidP="00114469">
      <w:pPr>
        <w:overflowPunct/>
        <w:autoSpaceDE/>
        <w:autoSpaceDN/>
        <w:adjustRightInd/>
        <w:spacing w:line="480" w:lineRule="auto"/>
        <w:textAlignment w:val="auto"/>
        <w:rPr>
          <w:rFonts w:ascii="Arial Black" w:hAnsi="Arial Black" w:cs="Arial"/>
          <w:b/>
          <w:color w:val="FF0000"/>
          <w:sz w:val="40"/>
          <w:szCs w:val="40"/>
        </w:rPr>
      </w:pPr>
      <w:r w:rsidRPr="00C6594A">
        <w:rPr>
          <w:rFonts w:ascii="Arial Black" w:hAnsi="Arial Black" w:cs="Arial"/>
          <w:b/>
          <w:color w:val="FF0000"/>
          <w:sz w:val="40"/>
          <w:szCs w:val="40"/>
        </w:rPr>
        <w:t>IN BETRIEBEN MIT BETRIEBSRAT</w:t>
      </w:r>
    </w:p>
    <w:p w:rsidR="00C6594A" w:rsidRDefault="00C6594A" w:rsidP="0075258E">
      <w:pPr>
        <w:overflowPunct/>
        <w:autoSpaceDE/>
        <w:autoSpaceDN/>
        <w:adjustRightInd/>
        <w:textAlignment w:val="auto"/>
        <w:rPr>
          <w:rFonts w:ascii="Arial" w:hAnsi="Arial" w:cs="Arial"/>
          <w:sz w:val="20"/>
        </w:rPr>
      </w:pPr>
    </w:p>
    <w:p w:rsidR="00C6594A" w:rsidRDefault="00C6594A" w:rsidP="00C6594A">
      <w:pPr>
        <w:overflowPunct/>
        <w:autoSpaceDE/>
        <w:autoSpaceDN/>
        <w:adjustRightInd/>
        <w:textAlignment w:val="auto"/>
        <w:rPr>
          <w:rFonts w:ascii="Arial" w:hAnsi="Arial" w:cs="Arial"/>
          <w:b/>
          <w:sz w:val="20"/>
        </w:rPr>
      </w:pPr>
      <w:r>
        <w:rPr>
          <w:rFonts w:ascii="Arial" w:hAnsi="Arial" w:cs="Arial"/>
          <w:b/>
          <w:sz w:val="20"/>
        </w:rPr>
        <w:t>M</w:t>
      </w:r>
      <w:r w:rsidRPr="00C6594A">
        <w:rPr>
          <w:rFonts w:ascii="Arial" w:hAnsi="Arial" w:cs="Arial"/>
          <w:b/>
          <w:sz w:val="20"/>
        </w:rPr>
        <w:t xml:space="preserve">odifizierbare Vorlage </w:t>
      </w:r>
    </w:p>
    <w:p w:rsidR="00283C4D" w:rsidRDefault="00283C4D" w:rsidP="00C6594A">
      <w:pPr>
        <w:overflowPunct/>
        <w:autoSpaceDE/>
        <w:autoSpaceDN/>
        <w:adjustRightInd/>
        <w:textAlignment w:val="auto"/>
        <w:rPr>
          <w:rFonts w:ascii="Arial" w:hAnsi="Arial" w:cs="Arial"/>
          <w:b/>
          <w:sz w:val="20"/>
        </w:rPr>
      </w:pPr>
    </w:p>
    <w:p w:rsidR="00C6594A" w:rsidRPr="00AB609E" w:rsidRDefault="00C6594A" w:rsidP="00C6594A">
      <w:pPr>
        <w:overflowPunct/>
        <w:autoSpaceDE/>
        <w:autoSpaceDN/>
        <w:adjustRightInd/>
        <w:ind w:left="720"/>
        <w:textAlignment w:val="auto"/>
        <w:rPr>
          <w:rFonts w:ascii="Arial" w:hAnsi="Arial" w:cs="Arial"/>
          <w:sz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984"/>
        <w:gridCol w:w="7229"/>
        <w:gridCol w:w="1701"/>
        <w:gridCol w:w="1418"/>
        <w:gridCol w:w="1276"/>
      </w:tblGrid>
      <w:tr w:rsidR="003B252D" w:rsidRPr="001E1287" w:rsidTr="001E7577">
        <w:trPr>
          <w:trHeight w:val="169"/>
        </w:trPr>
        <w:tc>
          <w:tcPr>
            <w:tcW w:w="534" w:type="dxa"/>
            <w:tcBorders>
              <w:bottom w:val="single" w:sz="4" w:space="0" w:color="auto"/>
            </w:tcBorders>
            <w:shd w:val="clear" w:color="auto" w:fill="auto"/>
          </w:tcPr>
          <w:p w:rsidR="003B252D" w:rsidRPr="001E1287" w:rsidRDefault="003B252D" w:rsidP="001E1287">
            <w:pPr>
              <w:jc w:val="center"/>
              <w:rPr>
                <w:rFonts w:ascii="Arial" w:hAnsi="Arial" w:cs="Arial"/>
                <w:b/>
                <w:sz w:val="20"/>
              </w:rPr>
            </w:pPr>
            <w:r w:rsidRPr="001E1287">
              <w:rPr>
                <w:rFonts w:ascii="Arial" w:hAnsi="Arial" w:cs="Arial"/>
                <w:b/>
                <w:sz w:val="20"/>
              </w:rPr>
              <w:t>Nr.</w:t>
            </w:r>
          </w:p>
        </w:tc>
        <w:tc>
          <w:tcPr>
            <w:tcW w:w="1134" w:type="dxa"/>
            <w:tcBorders>
              <w:bottom w:val="single" w:sz="4" w:space="0" w:color="auto"/>
            </w:tcBorders>
            <w:shd w:val="clear" w:color="auto" w:fill="auto"/>
          </w:tcPr>
          <w:p w:rsidR="003B252D" w:rsidRPr="001E1287" w:rsidRDefault="003B252D" w:rsidP="001E1287">
            <w:pPr>
              <w:jc w:val="center"/>
              <w:rPr>
                <w:rFonts w:ascii="Arial" w:hAnsi="Arial" w:cs="Arial"/>
                <w:b/>
                <w:sz w:val="20"/>
              </w:rPr>
            </w:pPr>
            <w:r w:rsidRPr="001E1287">
              <w:rPr>
                <w:rFonts w:ascii="Arial" w:hAnsi="Arial" w:cs="Arial"/>
                <w:b/>
                <w:sz w:val="20"/>
              </w:rPr>
              <w:t>Zeit</w:t>
            </w:r>
          </w:p>
        </w:tc>
        <w:tc>
          <w:tcPr>
            <w:tcW w:w="1984" w:type="dxa"/>
            <w:tcBorders>
              <w:bottom w:val="single" w:sz="4" w:space="0" w:color="auto"/>
            </w:tcBorders>
            <w:shd w:val="clear" w:color="auto" w:fill="auto"/>
          </w:tcPr>
          <w:p w:rsidR="003B252D" w:rsidRPr="001E1287" w:rsidRDefault="003B252D" w:rsidP="001E1287">
            <w:pPr>
              <w:jc w:val="center"/>
              <w:rPr>
                <w:rFonts w:ascii="Arial" w:hAnsi="Arial" w:cs="Arial"/>
                <w:b/>
                <w:sz w:val="20"/>
              </w:rPr>
            </w:pPr>
            <w:r w:rsidRPr="001E1287">
              <w:rPr>
                <w:rFonts w:ascii="Arial" w:hAnsi="Arial" w:cs="Arial"/>
                <w:b/>
                <w:sz w:val="20"/>
              </w:rPr>
              <w:t>Ziel</w:t>
            </w:r>
          </w:p>
        </w:tc>
        <w:tc>
          <w:tcPr>
            <w:tcW w:w="7229" w:type="dxa"/>
            <w:tcBorders>
              <w:bottom w:val="single" w:sz="4" w:space="0" w:color="auto"/>
            </w:tcBorders>
            <w:shd w:val="clear" w:color="auto" w:fill="auto"/>
          </w:tcPr>
          <w:p w:rsidR="003B252D" w:rsidRPr="001E1287" w:rsidRDefault="003B252D" w:rsidP="001E1287">
            <w:pPr>
              <w:jc w:val="center"/>
              <w:rPr>
                <w:rFonts w:ascii="Arial" w:hAnsi="Arial" w:cs="Arial"/>
                <w:b/>
                <w:sz w:val="20"/>
              </w:rPr>
            </w:pPr>
            <w:r w:rsidRPr="001E1287">
              <w:rPr>
                <w:rFonts w:ascii="Arial" w:hAnsi="Arial" w:cs="Arial"/>
                <w:b/>
                <w:sz w:val="20"/>
              </w:rPr>
              <w:t>Inhalt</w:t>
            </w:r>
          </w:p>
        </w:tc>
        <w:tc>
          <w:tcPr>
            <w:tcW w:w="1701" w:type="dxa"/>
            <w:tcBorders>
              <w:bottom w:val="single" w:sz="4" w:space="0" w:color="auto"/>
            </w:tcBorders>
            <w:shd w:val="clear" w:color="auto" w:fill="auto"/>
          </w:tcPr>
          <w:p w:rsidR="003B252D" w:rsidRPr="001E1287" w:rsidRDefault="003B252D" w:rsidP="003B252D">
            <w:pPr>
              <w:jc w:val="center"/>
              <w:rPr>
                <w:rFonts w:ascii="Arial" w:hAnsi="Arial" w:cs="Arial"/>
                <w:b/>
                <w:sz w:val="20"/>
              </w:rPr>
            </w:pPr>
            <w:r w:rsidRPr="001E1287">
              <w:rPr>
                <w:rFonts w:ascii="Arial" w:hAnsi="Arial" w:cs="Arial"/>
                <w:b/>
                <w:sz w:val="20"/>
              </w:rPr>
              <w:t>Methode</w:t>
            </w:r>
          </w:p>
        </w:tc>
        <w:tc>
          <w:tcPr>
            <w:tcW w:w="1418" w:type="dxa"/>
            <w:tcBorders>
              <w:bottom w:val="single" w:sz="4" w:space="0" w:color="auto"/>
            </w:tcBorders>
          </w:tcPr>
          <w:p w:rsidR="003B252D" w:rsidRDefault="003B252D" w:rsidP="001E1287">
            <w:pPr>
              <w:jc w:val="center"/>
              <w:rPr>
                <w:rFonts w:ascii="Arial" w:hAnsi="Arial" w:cs="Arial"/>
                <w:b/>
                <w:sz w:val="20"/>
              </w:rPr>
            </w:pPr>
            <w:r w:rsidRPr="001E1287">
              <w:rPr>
                <w:rFonts w:ascii="Arial" w:hAnsi="Arial" w:cs="Arial"/>
                <w:b/>
                <w:sz w:val="20"/>
              </w:rPr>
              <w:t>Material</w:t>
            </w:r>
          </w:p>
        </w:tc>
        <w:tc>
          <w:tcPr>
            <w:tcW w:w="1276" w:type="dxa"/>
            <w:tcBorders>
              <w:bottom w:val="single" w:sz="4" w:space="0" w:color="auto"/>
            </w:tcBorders>
            <w:shd w:val="clear" w:color="auto" w:fill="auto"/>
          </w:tcPr>
          <w:p w:rsidR="003B252D" w:rsidRPr="001E1287" w:rsidRDefault="003B252D" w:rsidP="001E1287">
            <w:pPr>
              <w:jc w:val="center"/>
              <w:rPr>
                <w:rFonts w:ascii="Arial" w:hAnsi="Arial" w:cs="Arial"/>
                <w:b/>
                <w:sz w:val="20"/>
              </w:rPr>
            </w:pPr>
            <w:r>
              <w:rPr>
                <w:rFonts w:ascii="Arial" w:hAnsi="Arial" w:cs="Arial"/>
                <w:b/>
                <w:sz w:val="20"/>
              </w:rPr>
              <w:t>Wer</w:t>
            </w:r>
          </w:p>
        </w:tc>
      </w:tr>
      <w:tr w:rsidR="003B252D" w:rsidRPr="001E1287" w:rsidTr="001E7577">
        <w:tc>
          <w:tcPr>
            <w:tcW w:w="534" w:type="dxa"/>
            <w:shd w:val="clear" w:color="auto" w:fill="auto"/>
          </w:tcPr>
          <w:p w:rsidR="003B252D" w:rsidRPr="001E1287" w:rsidRDefault="003B252D" w:rsidP="00FA3899">
            <w:pPr>
              <w:rPr>
                <w:rFonts w:ascii="Arial" w:hAnsi="Arial" w:cs="Arial"/>
                <w:b/>
                <w:sz w:val="20"/>
              </w:rPr>
            </w:pPr>
          </w:p>
        </w:tc>
        <w:tc>
          <w:tcPr>
            <w:tcW w:w="1134" w:type="dxa"/>
            <w:shd w:val="clear" w:color="auto" w:fill="auto"/>
          </w:tcPr>
          <w:p w:rsidR="00C6594A" w:rsidRDefault="00C6594A" w:rsidP="005F0F00">
            <w:pPr>
              <w:rPr>
                <w:rFonts w:ascii="Arial" w:hAnsi="Arial" w:cs="Arial"/>
                <w:sz w:val="20"/>
              </w:rPr>
            </w:pPr>
          </w:p>
          <w:p w:rsidR="003B252D" w:rsidRDefault="009978CF" w:rsidP="005F0F00">
            <w:pPr>
              <w:rPr>
                <w:rFonts w:ascii="Arial" w:hAnsi="Arial" w:cs="Arial"/>
                <w:sz w:val="20"/>
              </w:rPr>
            </w:pPr>
            <w:r>
              <w:rPr>
                <w:rFonts w:ascii="Arial" w:hAnsi="Arial" w:cs="Arial"/>
                <w:sz w:val="20"/>
              </w:rPr>
              <w:t>0:00-0:</w:t>
            </w:r>
            <w:r w:rsidR="00943386">
              <w:rPr>
                <w:rFonts w:ascii="Arial" w:hAnsi="Arial" w:cs="Arial"/>
                <w:sz w:val="20"/>
              </w:rPr>
              <w:t>05</w:t>
            </w:r>
          </w:p>
          <w:p w:rsidR="003B252D" w:rsidRDefault="003B252D" w:rsidP="005F0F00">
            <w:pPr>
              <w:rPr>
                <w:rFonts w:ascii="Arial" w:hAnsi="Arial" w:cs="Arial"/>
                <w:sz w:val="20"/>
              </w:rPr>
            </w:pPr>
          </w:p>
          <w:p w:rsidR="003B252D" w:rsidRPr="00DF31E0" w:rsidRDefault="003B252D" w:rsidP="00943386">
            <w:pPr>
              <w:rPr>
                <w:rFonts w:ascii="Arial" w:hAnsi="Arial" w:cs="Arial"/>
                <w:sz w:val="20"/>
              </w:rPr>
            </w:pPr>
            <w:r>
              <w:rPr>
                <w:rFonts w:ascii="Arial" w:hAnsi="Arial" w:cs="Arial"/>
                <w:sz w:val="20"/>
              </w:rPr>
              <w:t>(</w:t>
            </w:r>
            <w:r w:rsidR="00943386">
              <w:rPr>
                <w:rFonts w:ascii="Arial" w:hAnsi="Arial" w:cs="Arial"/>
                <w:sz w:val="20"/>
              </w:rPr>
              <w:t xml:space="preserve">5 </w:t>
            </w:r>
            <w:r>
              <w:rPr>
                <w:rFonts w:ascii="Arial" w:hAnsi="Arial" w:cs="Arial"/>
                <w:sz w:val="20"/>
              </w:rPr>
              <w:t>min)</w:t>
            </w:r>
          </w:p>
        </w:tc>
        <w:tc>
          <w:tcPr>
            <w:tcW w:w="1984" w:type="dxa"/>
            <w:shd w:val="clear" w:color="auto" w:fill="auto"/>
          </w:tcPr>
          <w:p w:rsidR="00C6594A" w:rsidRDefault="00C6594A" w:rsidP="00154327">
            <w:pPr>
              <w:rPr>
                <w:rFonts w:ascii="Arial" w:hAnsi="Arial" w:cs="Arial"/>
                <w:sz w:val="20"/>
              </w:rPr>
            </w:pPr>
          </w:p>
          <w:p w:rsidR="003B252D" w:rsidRPr="001E1287" w:rsidRDefault="003B252D" w:rsidP="00154327">
            <w:pPr>
              <w:rPr>
                <w:rFonts w:ascii="Arial" w:hAnsi="Arial" w:cs="Arial"/>
                <w:sz w:val="20"/>
              </w:rPr>
            </w:pPr>
            <w:r>
              <w:rPr>
                <w:rFonts w:ascii="Arial" w:hAnsi="Arial" w:cs="Arial"/>
                <w:sz w:val="20"/>
              </w:rPr>
              <w:t>TN fühlen sich wil</w:t>
            </w:r>
            <w:r>
              <w:rPr>
                <w:rFonts w:ascii="Arial" w:hAnsi="Arial" w:cs="Arial"/>
                <w:sz w:val="20"/>
              </w:rPr>
              <w:t>l</w:t>
            </w:r>
            <w:r>
              <w:rPr>
                <w:rFonts w:ascii="Arial" w:hAnsi="Arial" w:cs="Arial"/>
                <w:sz w:val="20"/>
              </w:rPr>
              <w:t>kommen und hören nochmal kurz und knapp</w:t>
            </w:r>
            <w:r w:rsidR="001C0EC6">
              <w:rPr>
                <w:rFonts w:ascii="Arial" w:hAnsi="Arial" w:cs="Arial"/>
                <w:sz w:val="20"/>
              </w:rPr>
              <w:t>,</w:t>
            </w:r>
            <w:r>
              <w:rPr>
                <w:rFonts w:ascii="Arial" w:hAnsi="Arial" w:cs="Arial"/>
                <w:sz w:val="20"/>
              </w:rPr>
              <w:t xml:space="preserve"> worum es bei dem Treffen geht </w:t>
            </w:r>
          </w:p>
        </w:tc>
        <w:tc>
          <w:tcPr>
            <w:tcW w:w="7229" w:type="dxa"/>
            <w:shd w:val="clear" w:color="auto" w:fill="auto"/>
          </w:tcPr>
          <w:p w:rsidR="00C6594A" w:rsidRDefault="00C6594A" w:rsidP="00154327">
            <w:pPr>
              <w:rPr>
                <w:rFonts w:ascii="Arial" w:hAnsi="Arial" w:cs="Arial"/>
                <w:b/>
                <w:sz w:val="20"/>
              </w:rPr>
            </w:pPr>
          </w:p>
          <w:p w:rsidR="003B252D" w:rsidRDefault="003B252D" w:rsidP="00154327">
            <w:pPr>
              <w:rPr>
                <w:rFonts w:ascii="Arial" w:hAnsi="Arial" w:cs="Arial"/>
                <w:b/>
                <w:sz w:val="20"/>
              </w:rPr>
            </w:pPr>
            <w:r>
              <w:rPr>
                <w:rFonts w:ascii="Arial" w:hAnsi="Arial" w:cs="Arial"/>
                <w:b/>
                <w:sz w:val="20"/>
              </w:rPr>
              <w:t xml:space="preserve">Begrüßung </w:t>
            </w:r>
          </w:p>
          <w:p w:rsidR="003B252D" w:rsidRDefault="003B252D" w:rsidP="00154327">
            <w:pPr>
              <w:rPr>
                <w:rFonts w:ascii="Arial" w:hAnsi="Arial" w:cs="Arial"/>
                <w:b/>
                <w:sz w:val="20"/>
              </w:rPr>
            </w:pPr>
          </w:p>
          <w:p w:rsidR="003B252D" w:rsidRDefault="003B252D" w:rsidP="00154327">
            <w:pPr>
              <w:rPr>
                <w:rFonts w:ascii="Arial" w:hAnsi="Arial" w:cs="Arial"/>
                <w:sz w:val="20"/>
              </w:rPr>
            </w:pPr>
            <w:r>
              <w:rPr>
                <w:rFonts w:ascii="Arial" w:hAnsi="Arial" w:cs="Arial"/>
                <w:sz w:val="20"/>
              </w:rPr>
              <w:t>Anlass und Rahmen des Aktiventreffens vorstellen.</w:t>
            </w:r>
          </w:p>
          <w:p w:rsidR="003B252D" w:rsidRDefault="003B252D" w:rsidP="00154327">
            <w:pPr>
              <w:rPr>
                <w:rFonts w:ascii="Arial" w:hAnsi="Arial" w:cs="Arial"/>
                <w:sz w:val="20"/>
              </w:rPr>
            </w:pPr>
          </w:p>
          <w:p w:rsidR="003B252D" w:rsidRPr="000F399A" w:rsidRDefault="003B252D" w:rsidP="00154327">
            <w:pPr>
              <w:rPr>
                <w:rFonts w:ascii="Arial" w:hAnsi="Arial" w:cs="Arial"/>
                <w:sz w:val="20"/>
              </w:rPr>
            </w:pPr>
            <w:r>
              <w:rPr>
                <w:rFonts w:ascii="Arial" w:hAnsi="Arial" w:cs="Arial"/>
                <w:sz w:val="20"/>
              </w:rPr>
              <w:t>Z.</w:t>
            </w:r>
            <w:r w:rsidR="00C6594A">
              <w:rPr>
                <w:rFonts w:ascii="Arial" w:hAnsi="Arial" w:cs="Arial"/>
                <w:sz w:val="20"/>
              </w:rPr>
              <w:t xml:space="preserve"> </w:t>
            </w:r>
            <w:r>
              <w:rPr>
                <w:rFonts w:ascii="Arial" w:hAnsi="Arial" w:cs="Arial"/>
                <w:sz w:val="20"/>
              </w:rPr>
              <w:t xml:space="preserve">B.: „Schön, dass ihr heute gekommen seid. Wir haben zu diesem Treffen eingeladen, weil wir </w:t>
            </w:r>
            <w:r w:rsidR="00A43F5F">
              <w:rPr>
                <w:rFonts w:ascii="Arial" w:hAnsi="Arial" w:cs="Arial"/>
                <w:sz w:val="20"/>
              </w:rPr>
              <w:t>in Gesprächen mit Kolleginnen und Kollegen immer wieder Themen erfahren, die sie gerne verbessern möchten. Und wir glauben: g</w:t>
            </w:r>
            <w:r w:rsidR="00A43F5F">
              <w:rPr>
                <w:rFonts w:ascii="Arial" w:hAnsi="Arial" w:cs="Arial"/>
                <w:sz w:val="20"/>
              </w:rPr>
              <w:t>e</w:t>
            </w:r>
            <w:r w:rsidR="00A43F5F">
              <w:rPr>
                <w:rFonts w:ascii="Arial" w:hAnsi="Arial" w:cs="Arial"/>
                <w:sz w:val="20"/>
              </w:rPr>
              <w:t>meinsam können wir diese Themen angehen. Es gibt Themen, die sich vie</w:t>
            </w:r>
            <w:r w:rsidR="00A43F5F">
              <w:rPr>
                <w:rFonts w:ascii="Arial" w:hAnsi="Arial" w:cs="Arial"/>
                <w:sz w:val="20"/>
              </w:rPr>
              <w:t>l</w:t>
            </w:r>
            <w:r w:rsidR="00A43F5F">
              <w:rPr>
                <w:rFonts w:ascii="Arial" w:hAnsi="Arial" w:cs="Arial"/>
                <w:sz w:val="20"/>
              </w:rPr>
              <w:t xml:space="preserve">leicht relativ schnell angehen lassen. Und natürlich gibt es auch solche, die einen langen Atem von uns erfordern und für die wir richtig viele sein müssen. Eines haben sie aber sicherlich alle gemeinsam: </w:t>
            </w:r>
            <w:r w:rsidR="00943386">
              <w:rPr>
                <w:rFonts w:ascii="Arial" w:hAnsi="Arial" w:cs="Arial"/>
                <w:sz w:val="20"/>
              </w:rPr>
              <w:t>von alleine bewegt sich nichts. Dafür müssen wir schon aktiv werden, die Themen zur Diskussion bri</w:t>
            </w:r>
            <w:r w:rsidR="00943386">
              <w:rPr>
                <w:rFonts w:ascii="Arial" w:hAnsi="Arial" w:cs="Arial"/>
                <w:sz w:val="20"/>
              </w:rPr>
              <w:t>n</w:t>
            </w:r>
            <w:r w:rsidR="00943386">
              <w:rPr>
                <w:rFonts w:ascii="Arial" w:hAnsi="Arial" w:cs="Arial"/>
                <w:sz w:val="20"/>
              </w:rPr>
              <w:t>gen, kreative oder auch fr</w:t>
            </w:r>
            <w:r w:rsidR="009978CF">
              <w:rPr>
                <w:rFonts w:ascii="Arial" w:hAnsi="Arial" w:cs="Arial"/>
                <w:sz w:val="20"/>
              </w:rPr>
              <w:t>eche Aktionen durchführen… usw.</w:t>
            </w:r>
            <w:r w:rsidR="00943386">
              <w:rPr>
                <w:rFonts w:ascii="Arial" w:hAnsi="Arial" w:cs="Arial"/>
                <w:sz w:val="20"/>
              </w:rPr>
              <w:t xml:space="preserve"> Einen ersten Schritt in diese Richtung, möchten wir heute machen.“</w:t>
            </w:r>
          </w:p>
          <w:p w:rsidR="003B252D" w:rsidRPr="00AB609E" w:rsidRDefault="003B252D" w:rsidP="00943386">
            <w:pPr>
              <w:rPr>
                <w:rFonts w:ascii="Arial" w:hAnsi="Arial" w:cs="Arial"/>
                <w:sz w:val="20"/>
              </w:rPr>
            </w:pPr>
          </w:p>
        </w:tc>
        <w:tc>
          <w:tcPr>
            <w:tcW w:w="1701" w:type="dxa"/>
            <w:shd w:val="clear" w:color="auto" w:fill="auto"/>
          </w:tcPr>
          <w:p w:rsidR="00C6594A" w:rsidRDefault="00C6594A" w:rsidP="005F0F00">
            <w:pPr>
              <w:rPr>
                <w:rFonts w:ascii="Arial" w:hAnsi="Arial" w:cs="Arial"/>
                <w:sz w:val="20"/>
              </w:rPr>
            </w:pPr>
          </w:p>
          <w:p w:rsidR="003B252D" w:rsidRDefault="003B252D" w:rsidP="005F0F00">
            <w:pPr>
              <w:rPr>
                <w:rFonts w:ascii="Arial" w:hAnsi="Arial" w:cs="Arial"/>
                <w:sz w:val="20"/>
              </w:rPr>
            </w:pPr>
            <w:r>
              <w:rPr>
                <w:rFonts w:ascii="Arial" w:hAnsi="Arial" w:cs="Arial"/>
                <w:sz w:val="20"/>
              </w:rPr>
              <w:t>Input</w:t>
            </w:r>
          </w:p>
          <w:p w:rsidR="003B252D" w:rsidRPr="001E1287" w:rsidRDefault="003B252D" w:rsidP="003B252D">
            <w:pPr>
              <w:rPr>
                <w:rFonts w:ascii="Arial" w:hAnsi="Arial" w:cs="Arial"/>
                <w:sz w:val="20"/>
              </w:rPr>
            </w:pPr>
          </w:p>
        </w:tc>
        <w:tc>
          <w:tcPr>
            <w:tcW w:w="1418" w:type="dxa"/>
          </w:tcPr>
          <w:p w:rsidR="00C6594A" w:rsidRDefault="00C6594A" w:rsidP="003B252D">
            <w:pPr>
              <w:rPr>
                <w:rFonts w:ascii="Arial" w:hAnsi="Arial" w:cs="Arial"/>
                <w:sz w:val="20"/>
              </w:rPr>
            </w:pPr>
          </w:p>
          <w:p w:rsidR="003B252D" w:rsidRDefault="003B252D" w:rsidP="003B252D">
            <w:pPr>
              <w:rPr>
                <w:rFonts w:ascii="Arial" w:hAnsi="Arial" w:cs="Arial"/>
                <w:sz w:val="20"/>
              </w:rPr>
            </w:pPr>
            <w:r>
              <w:rPr>
                <w:rFonts w:ascii="Arial" w:hAnsi="Arial" w:cs="Arial"/>
                <w:sz w:val="20"/>
              </w:rPr>
              <w:t>Begrüßungs-Flipchart (FC)</w:t>
            </w:r>
          </w:p>
          <w:p w:rsidR="003B252D" w:rsidRPr="001E1287" w:rsidRDefault="003B252D" w:rsidP="00FA3899">
            <w:pPr>
              <w:rPr>
                <w:rFonts w:ascii="Arial" w:hAnsi="Arial" w:cs="Arial"/>
                <w:sz w:val="20"/>
              </w:rPr>
            </w:pPr>
          </w:p>
        </w:tc>
        <w:tc>
          <w:tcPr>
            <w:tcW w:w="1276" w:type="dxa"/>
            <w:shd w:val="clear" w:color="auto" w:fill="auto"/>
          </w:tcPr>
          <w:p w:rsidR="003B252D" w:rsidRPr="001E1287" w:rsidRDefault="003B252D" w:rsidP="00FA3899">
            <w:pPr>
              <w:rPr>
                <w:rFonts w:ascii="Arial" w:hAnsi="Arial" w:cs="Arial"/>
                <w:sz w:val="20"/>
              </w:rPr>
            </w:pPr>
          </w:p>
        </w:tc>
      </w:tr>
      <w:tr w:rsidR="003B252D" w:rsidRPr="00652EC1" w:rsidTr="001E7577">
        <w:trPr>
          <w:trHeight w:val="1722"/>
        </w:trPr>
        <w:tc>
          <w:tcPr>
            <w:tcW w:w="534" w:type="dxa"/>
            <w:shd w:val="clear" w:color="auto" w:fill="auto"/>
          </w:tcPr>
          <w:p w:rsidR="003B252D" w:rsidRPr="001E1287" w:rsidRDefault="003B252D" w:rsidP="00FA3899">
            <w:pPr>
              <w:rPr>
                <w:rFonts w:ascii="Arial" w:hAnsi="Arial" w:cs="Arial"/>
                <w:sz w:val="20"/>
              </w:rPr>
            </w:pPr>
          </w:p>
        </w:tc>
        <w:tc>
          <w:tcPr>
            <w:tcW w:w="1134" w:type="dxa"/>
            <w:shd w:val="clear" w:color="auto" w:fill="auto"/>
          </w:tcPr>
          <w:p w:rsidR="00EB4972" w:rsidRDefault="00EB4972" w:rsidP="00FA3899">
            <w:pPr>
              <w:rPr>
                <w:rFonts w:ascii="Arial" w:hAnsi="Arial" w:cs="Arial"/>
                <w:sz w:val="20"/>
              </w:rPr>
            </w:pPr>
          </w:p>
          <w:p w:rsidR="003B252D" w:rsidRDefault="009978CF" w:rsidP="00FA3899">
            <w:pPr>
              <w:rPr>
                <w:rFonts w:ascii="Arial" w:hAnsi="Arial" w:cs="Arial"/>
                <w:sz w:val="20"/>
              </w:rPr>
            </w:pPr>
            <w:r>
              <w:rPr>
                <w:rFonts w:ascii="Arial" w:hAnsi="Arial" w:cs="Arial"/>
                <w:sz w:val="20"/>
              </w:rPr>
              <w:t>0:05-0:</w:t>
            </w:r>
            <w:r w:rsidR="00943386">
              <w:rPr>
                <w:rFonts w:ascii="Arial" w:hAnsi="Arial" w:cs="Arial"/>
                <w:sz w:val="20"/>
              </w:rPr>
              <w:t>15</w:t>
            </w:r>
          </w:p>
          <w:p w:rsidR="003B252D" w:rsidRDefault="003B252D" w:rsidP="00FA3899">
            <w:pPr>
              <w:rPr>
                <w:rFonts w:ascii="Arial" w:hAnsi="Arial" w:cs="Arial"/>
                <w:sz w:val="20"/>
              </w:rPr>
            </w:pPr>
          </w:p>
          <w:p w:rsidR="003B252D" w:rsidRPr="00DF31E0" w:rsidRDefault="003B252D" w:rsidP="00FA3899">
            <w:pPr>
              <w:rPr>
                <w:rFonts w:ascii="Arial" w:hAnsi="Arial" w:cs="Arial"/>
                <w:sz w:val="20"/>
              </w:rPr>
            </w:pPr>
            <w:r>
              <w:rPr>
                <w:rFonts w:ascii="Arial" w:hAnsi="Arial" w:cs="Arial"/>
                <w:sz w:val="20"/>
              </w:rPr>
              <w:t>(10min)</w:t>
            </w:r>
          </w:p>
        </w:tc>
        <w:tc>
          <w:tcPr>
            <w:tcW w:w="1984" w:type="dxa"/>
            <w:shd w:val="clear" w:color="auto" w:fill="auto"/>
          </w:tcPr>
          <w:p w:rsidR="00EB4972" w:rsidRDefault="00EB4972" w:rsidP="00230E50">
            <w:pPr>
              <w:ind w:left="34" w:right="175"/>
              <w:rPr>
                <w:rFonts w:ascii="Arial" w:hAnsi="Arial" w:cs="Arial"/>
                <w:sz w:val="20"/>
              </w:rPr>
            </w:pPr>
          </w:p>
          <w:p w:rsidR="003B252D" w:rsidRPr="001E1287" w:rsidRDefault="003B252D" w:rsidP="00230E50">
            <w:pPr>
              <w:ind w:left="34" w:right="175"/>
              <w:rPr>
                <w:rFonts w:ascii="Arial" w:hAnsi="Arial" w:cs="Arial"/>
                <w:sz w:val="20"/>
              </w:rPr>
            </w:pPr>
            <w:r>
              <w:rPr>
                <w:rFonts w:ascii="Arial" w:hAnsi="Arial" w:cs="Arial"/>
                <w:sz w:val="20"/>
              </w:rPr>
              <w:t>Überblick, Vo</w:t>
            </w:r>
            <w:r>
              <w:rPr>
                <w:rFonts w:ascii="Arial" w:hAnsi="Arial" w:cs="Arial"/>
                <w:sz w:val="20"/>
              </w:rPr>
              <w:t>r</w:t>
            </w:r>
            <w:r>
              <w:rPr>
                <w:rFonts w:ascii="Arial" w:hAnsi="Arial" w:cs="Arial"/>
                <w:sz w:val="20"/>
              </w:rPr>
              <w:t>schau, Orienti</w:t>
            </w:r>
            <w:r>
              <w:rPr>
                <w:rFonts w:ascii="Arial" w:hAnsi="Arial" w:cs="Arial"/>
                <w:sz w:val="20"/>
              </w:rPr>
              <w:t>e</w:t>
            </w:r>
            <w:r>
              <w:rPr>
                <w:rFonts w:ascii="Arial" w:hAnsi="Arial" w:cs="Arial"/>
                <w:sz w:val="20"/>
              </w:rPr>
              <w:t>rung</w:t>
            </w:r>
          </w:p>
        </w:tc>
        <w:tc>
          <w:tcPr>
            <w:tcW w:w="7229" w:type="dxa"/>
            <w:shd w:val="clear" w:color="auto" w:fill="auto"/>
          </w:tcPr>
          <w:p w:rsidR="00EB4972" w:rsidRDefault="00EB4972" w:rsidP="001E7556">
            <w:pPr>
              <w:rPr>
                <w:rFonts w:ascii="Arial" w:hAnsi="Arial" w:cs="Arial"/>
                <w:b/>
                <w:sz w:val="20"/>
              </w:rPr>
            </w:pPr>
          </w:p>
          <w:p w:rsidR="003B252D" w:rsidRDefault="00943386" w:rsidP="001E7556">
            <w:pPr>
              <w:rPr>
                <w:rFonts w:ascii="Arial" w:hAnsi="Arial" w:cs="Arial"/>
                <w:b/>
                <w:sz w:val="20"/>
              </w:rPr>
            </w:pPr>
            <w:r>
              <w:rPr>
                <w:rFonts w:ascii="Arial" w:hAnsi="Arial" w:cs="Arial"/>
                <w:b/>
                <w:sz w:val="20"/>
              </w:rPr>
              <w:t xml:space="preserve">Tagesordnungsvorschlag vorstellen </w:t>
            </w:r>
          </w:p>
          <w:p w:rsidR="003B252D" w:rsidRPr="00C067FD" w:rsidRDefault="003B252D" w:rsidP="001E7556">
            <w:pPr>
              <w:rPr>
                <w:rFonts w:ascii="Arial" w:hAnsi="Arial" w:cs="Arial"/>
                <w:sz w:val="20"/>
              </w:rPr>
            </w:pPr>
          </w:p>
          <w:p w:rsidR="003B252D" w:rsidRDefault="00943386" w:rsidP="00C1650A">
            <w:pPr>
              <w:numPr>
                <w:ilvl w:val="0"/>
                <w:numId w:val="39"/>
              </w:numPr>
              <w:rPr>
                <w:rFonts w:ascii="Arial" w:hAnsi="Arial" w:cs="Arial"/>
                <w:sz w:val="20"/>
              </w:rPr>
            </w:pPr>
            <w:r>
              <w:rPr>
                <w:rFonts w:ascii="Arial" w:hAnsi="Arial" w:cs="Arial"/>
                <w:sz w:val="20"/>
              </w:rPr>
              <w:t>Gegenseitiges Kennenlernen</w:t>
            </w:r>
          </w:p>
          <w:p w:rsidR="003B252D" w:rsidRPr="00943386" w:rsidRDefault="009A0DC9" w:rsidP="00943386">
            <w:pPr>
              <w:numPr>
                <w:ilvl w:val="0"/>
                <w:numId w:val="39"/>
              </w:numPr>
              <w:rPr>
                <w:rFonts w:ascii="Arial" w:hAnsi="Arial" w:cs="Arial"/>
                <w:sz w:val="20"/>
              </w:rPr>
            </w:pPr>
            <w:r>
              <w:rPr>
                <w:rFonts w:ascii="Arial" w:hAnsi="Arial" w:cs="Arial"/>
                <w:sz w:val="20"/>
              </w:rPr>
              <w:t>Themen sammeln: Was möchten wir</w:t>
            </w:r>
            <w:r w:rsidR="00943386">
              <w:rPr>
                <w:rFonts w:ascii="Arial" w:hAnsi="Arial" w:cs="Arial"/>
                <w:sz w:val="20"/>
              </w:rPr>
              <w:t xml:space="preserve"> bewegen</w:t>
            </w:r>
            <w:r w:rsidR="00943386" w:rsidRPr="00943386">
              <w:rPr>
                <w:rFonts w:ascii="Arial" w:hAnsi="Arial" w:cs="Arial"/>
                <w:sz w:val="20"/>
              </w:rPr>
              <w:t>?</w:t>
            </w:r>
          </w:p>
          <w:p w:rsidR="003B252D" w:rsidRDefault="0013079C" w:rsidP="00C1650A">
            <w:pPr>
              <w:numPr>
                <w:ilvl w:val="0"/>
                <w:numId w:val="39"/>
              </w:numPr>
              <w:rPr>
                <w:rFonts w:ascii="Arial" w:hAnsi="Arial" w:cs="Arial"/>
                <w:sz w:val="20"/>
              </w:rPr>
            </w:pPr>
            <w:r>
              <w:rPr>
                <w:rFonts w:ascii="Arial" w:hAnsi="Arial" w:cs="Arial"/>
                <w:sz w:val="20"/>
              </w:rPr>
              <w:t>Was brauchen wir, um unsere Themen durchzusetzen?</w:t>
            </w:r>
          </w:p>
          <w:p w:rsidR="00EB4972" w:rsidRPr="00EB4972" w:rsidRDefault="0013079C" w:rsidP="00EB4972">
            <w:pPr>
              <w:numPr>
                <w:ilvl w:val="0"/>
                <w:numId w:val="39"/>
              </w:numPr>
              <w:rPr>
                <w:rFonts w:ascii="Arial" w:hAnsi="Arial" w:cs="Arial"/>
                <w:sz w:val="20"/>
              </w:rPr>
            </w:pPr>
            <w:r>
              <w:rPr>
                <w:rFonts w:ascii="Arial" w:hAnsi="Arial" w:cs="Arial"/>
                <w:sz w:val="20"/>
              </w:rPr>
              <w:t>Nächste Schritte</w:t>
            </w:r>
          </w:p>
          <w:p w:rsidR="003B252D" w:rsidRPr="001E1287" w:rsidRDefault="003B252D" w:rsidP="00652EC1">
            <w:pPr>
              <w:ind w:left="720"/>
              <w:rPr>
                <w:rFonts w:ascii="Arial" w:hAnsi="Arial" w:cs="Arial"/>
                <w:sz w:val="20"/>
              </w:rPr>
            </w:pPr>
          </w:p>
        </w:tc>
        <w:tc>
          <w:tcPr>
            <w:tcW w:w="1701" w:type="dxa"/>
            <w:shd w:val="clear" w:color="auto" w:fill="auto"/>
          </w:tcPr>
          <w:p w:rsidR="00EB4972" w:rsidRDefault="00EB4972" w:rsidP="00FA3899">
            <w:pPr>
              <w:rPr>
                <w:rFonts w:ascii="Arial" w:hAnsi="Arial" w:cs="Arial"/>
                <w:sz w:val="20"/>
                <w:lang w:val="en-US"/>
              </w:rPr>
            </w:pPr>
          </w:p>
          <w:p w:rsidR="003B252D" w:rsidRDefault="00943386" w:rsidP="00FA3899">
            <w:pPr>
              <w:rPr>
                <w:rFonts w:ascii="Arial" w:hAnsi="Arial" w:cs="Arial"/>
                <w:sz w:val="20"/>
                <w:lang w:val="en-US"/>
              </w:rPr>
            </w:pPr>
            <w:r>
              <w:rPr>
                <w:rFonts w:ascii="Arial" w:hAnsi="Arial" w:cs="Arial"/>
                <w:sz w:val="20"/>
                <w:lang w:val="en-US"/>
              </w:rPr>
              <w:t>Input</w:t>
            </w:r>
          </w:p>
          <w:p w:rsidR="00943386" w:rsidRDefault="00943386" w:rsidP="00FA3899">
            <w:pPr>
              <w:rPr>
                <w:rFonts w:ascii="Arial" w:hAnsi="Arial" w:cs="Arial"/>
                <w:sz w:val="20"/>
                <w:lang w:val="en-US"/>
              </w:rPr>
            </w:pPr>
          </w:p>
          <w:p w:rsidR="00943386" w:rsidRPr="00652EC1" w:rsidRDefault="001C0EC6" w:rsidP="00FA3899">
            <w:pPr>
              <w:rPr>
                <w:rFonts w:ascii="Arial" w:hAnsi="Arial" w:cs="Arial"/>
                <w:sz w:val="20"/>
                <w:lang w:val="en-US"/>
              </w:rPr>
            </w:pPr>
            <w:r>
              <w:rPr>
                <w:rFonts w:ascii="Arial" w:hAnsi="Arial" w:cs="Arial"/>
                <w:sz w:val="20"/>
                <w:lang w:val="en-US"/>
              </w:rPr>
              <w:t>Abfrage: Ergä</w:t>
            </w:r>
            <w:r>
              <w:rPr>
                <w:rFonts w:ascii="Arial" w:hAnsi="Arial" w:cs="Arial"/>
                <w:sz w:val="20"/>
                <w:lang w:val="en-US"/>
              </w:rPr>
              <w:t>n</w:t>
            </w:r>
            <w:r>
              <w:rPr>
                <w:rFonts w:ascii="Arial" w:hAnsi="Arial" w:cs="Arial"/>
                <w:sz w:val="20"/>
                <w:lang w:val="en-US"/>
              </w:rPr>
              <w:t>zung</w:t>
            </w:r>
            <w:r w:rsidR="00943386">
              <w:rPr>
                <w:rFonts w:ascii="Arial" w:hAnsi="Arial" w:cs="Arial"/>
                <w:sz w:val="20"/>
                <w:lang w:val="en-US"/>
              </w:rPr>
              <w:t>swünsche</w:t>
            </w:r>
          </w:p>
          <w:p w:rsidR="003B252D" w:rsidRPr="00652EC1" w:rsidRDefault="003B252D" w:rsidP="00FA3899">
            <w:pPr>
              <w:rPr>
                <w:rFonts w:ascii="Arial" w:hAnsi="Arial" w:cs="Arial"/>
                <w:sz w:val="20"/>
                <w:lang w:val="en-US"/>
              </w:rPr>
            </w:pPr>
          </w:p>
        </w:tc>
        <w:tc>
          <w:tcPr>
            <w:tcW w:w="1418" w:type="dxa"/>
          </w:tcPr>
          <w:p w:rsidR="00EB4972" w:rsidRDefault="00EB4972" w:rsidP="00FA3899">
            <w:pPr>
              <w:rPr>
                <w:rFonts w:ascii="Arial" w:hAnsi="Arial" w:cs="Arial"/>
                <w:sz w:val="20"/>
                <w:lang w:val="en-US"/>
              </w:rPr>
            </w:pPr>
          </w:p>
          <w:p w:rsidR="003B252D" w:rsidRPr="00652EC1" w:rsidRDefault="00943386" w:rsidP="00FA3899">
            <w:pPr>
              <w:rPr>
                <w:rFonts w:ascii="Arial" w:hAnsi="Arial" w:cs="Arial"/>
                <w:sz w:val="20"/>
                <w:lang w:val="en-US"/>
              </w:rPr>
            </w:pPr>
            <w:r>
              <w:rPr>
                <w:rFonts w:ascii="Arial" w:hAnsi="Arial" w:cs="Arial"/>
                <w:sz w:val="20"/>
                <w:lang w:val="en-US"/>
              </w:rPr>
              <w:t>FC</w:t>
            </w:r>
          </w:p>
        </w:tc>
        <w:tc>
          <w:tcPr>
            <w:tcW w:w="1276" w:type="dxa"/>
            <w:shd w:val="clear" w:color="auto" w:fill="auto"/>
          </w:tcPr>
          <w:p w:rsidR="00182DD3" w:rsidRDefault="00182DD3" w:rsidP="00FA3899">
            <w:pPr>
              <w:rPr>
                <w:rFonts w:ascii="Arial" w:hAnsi="Arial" w:cs="Arial"/>
                <w:sz w:val="20"/>
                <w:lang w:val="en-US"/>
              </w:rPr>
            </w:pPr>
          </w:p>
          <w:p w:rsidR="00182DD3" w:rsidRPr="00182DD3" w:rsidRDefault="00182DD3" w:rsidP="00182DD3">
            <w:pPr>
              <w:rPr>
                <w:rFonts w:ascii="Arial" w:hAnsi="Arial" w:cs="Arial"/>
                <w:sz w:val="20"/>
                <w:lang w:val="en-US"/>
              </w:rPr>
            </w:pPr>
          </w:p>
          <w:p w:rsidR="00182DD3" w:rsidRPr="00182DD3" w:rsidRDefault="00182DD3" w:rsidP="00182DD3">
            <w:pPr>
              <w:rPr>
                <w:rFonts w:ascii="Arial" w:hAnsi="Arial" w:cs="Arial"/>
                <w:sz w:val="20"/>
                <w:lang w:val="en-US"/>
              </w:rPr>
            </w:pPr>
          </w:p>
          <w:p w:rsidR="00182DD3" w:rsidRPr="00182DD3" w:rsidRDefault="00182DD3" w:rsidP="00182DD3">
            <w:pPr>
              <w:rPr>
                <w:rFonts w:ascii="Arial" w:hAnsi="Arial" w:cs="Arial"/>
                <w:sz w:val="20"/>
                <w:lang w:val="en-US"/>
              </w:rPr>
            </w:pPr>
          </w:p>
          <w:p w:rsidR="00182DD3" w:rsidRPr="00182DD3" w:rsidRDefault="00182DD3" w:rsidP="00182DD3">
            <w:pPr>
              <w:rPr>
                <w:rFonts w:ascii="Arial" w:hAnsi="Arial" w:cs="Arial"/>
                <w:sz w:val="20"/>
                <w:lang w:val="en-US"/>
              </w:rPr>
            </w:pPr>
          </w:p>
          <w:p w:rsidR="00182DD3" w:rsidRDefault="00182DD3" w:rsidP="00182DD3">
            <w:pPr>
              <w:rPr>
                <w:rFonts w:ascii="Arial" w:hAnsi="Arial" w:cs="Arial"/>
                <w:sz w:val="20"/>
                <w:lang w:val="en-US"/>
              </w:rPr>
            </w:pPr>
          </w:p>
          <w:p w:rsidR="003B252D" w:rsidRPr="00182DD3" w:rsidRDefault="003B252D" w:rsidP="00182DD3">
            <w:pPr>
              <w:rPr>
                <w:rFonts w:ascii="Arial" w:hAnsi="Arial" w:cs="Arial"/>
                <w:sz w:val="20"/>
                <w:lang w:val="en-US"/>
              </w:rPr>
            </w:pPr>
          </w:p>
        </w:tc>
      </w:tr>
    </w:tbl>
    <w:p w:rsidR="00182DD3" w:rsidRDefault="00182DD3" w:rsidP="00CA6222">
      <w:pPr>
        <w:rPr>
          <w:rFonts w:ascii="Arial" w:hAnsi="Arial" w:cs="Arial"/>
          <w:sz w:val="20"/>
        </w:rPr>
        <w:sectPr w:rsidR="00182DD3" w:rsidSect="00114469">
          <w:headerReference w:type="default" r:id="rId9"/>
          <w:footerReference w:type="even" r:id="rId10"/>
          <w:footerReference w:type="default" r:id="rId11"/>
          <w:pgSz w:w="16838" w:h="11906" w:orient="landscape"/>
          <w:pgMar w:top="564" w:right="1134" w:bottom="284" w:left="993" w:header="57" w:footer="307" w:gutter="0"/>
          <w:cols w:space="720"/>
          <w:docGrid w:linePitch="299"/>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984"/>
        <w:gridCol w:w="7229"/>
        <w:gridCol w:w="1701"/>
        <w:gridCol w:w="1418"/>
        <w:gridCol w:w="1276"/>
      </w:tblGrid>
      <w:tr w:rsidR="003B252D" w:rsidRPr="001E1287" w:rsidTr="00D01387">
        <w:trPr>
          <w:trHeight w:val="157"/>
        </w:trPr>
        <w:tc>
          <w:tcPr>
            <w:tcW w:w="534" w:type="dxa"/>
            <w:shd w:val="clear" w:color="auto" w:fill="auto"/>
          </w:tcPr>
          <w:p w:rsidR="003B252D" w:rsidRDefault="003B252D" w:rsidP="00CA6222">
            <w:pPr>
              <w:rPr>
                <w:rFonts w:ascii="Arial" w:hAnsi="Arial" w:cs="Arial"/>
                <w:sz w:val="20"/>
              </w:rPr>
            </w:pPr>
          </w:p>
          <w:p w:rsidR="00D01387" w:rsidRDefault="00D01387" w:rsidP="00CA6222">
            <w:pPr>
              <w:rPr>
                <w:rFonts w:ascii="Arial" w:hAnsi="Arial" w:cs="Arial"/>
                <w:sz w:val="20"/>
              </w:rPr>
            </w:pPr>
          </w:p>
          <w:p w:rsidR="00D01387" w:rsidRPr="001E1287" w:rsidRDefault="00D01387" w:rsidP="00CA6222">
            <w:pPr>
              <w:rPr>
                <w:rFonts w:ascii="Arial" w:hAnsi="Arial" w:cs="Arial"/>
                <w:sz w:val="20"/>
              </w:rPr>
            </w:pPr>
          </w:p>
        </w:tc>
        <w:tc>
          <w:tcPr>
            <w:tcW w:w="1134" w:type="dxa"/>
            <w:shd w:val="clear" w:color="auto" w:fill="auto"/>
          </w:tcPr>
          <w:p w:rsidR="00EB4972" w:rsidRDefault="00EB4972" w:rsidP="00CA6222">
            <w:pPr>
              <w:rPr>
                <w:rFonts w:ascii="Arial" w:hAnsi="Arial" w:cs="Arial"/>
                <w:sz w:val="20"/>
              </w:rPr>
            </w:pPr>
          </w:p>
          <w:p w:rsidR="003B252D" w:rsidRDefault="009978CF" w:rsidP="00CA6222">
            <w:pPr>
              <w:rPr>
                <w:rFonts w:ascii="Arial" w:hAnsi="Arial" w:cs="Arial"/>
                <w:sz w:val="20"/>
              </w:rPr>
            </w:pPr>
            <w:r>
              <w:rPr>
                <w:rFonts w:ascii="Arial" w:hAnsi="Arial" w:cs="Arial"/>
                <w:sz w:val="20"/>
              </w:rPr>
              <w:t>0:15-0:</w:t>
            </w:r>
            <w:r w:rsidR="0013079C">
              <w:rPr>
                <w:rFonts w:ascii="Arial" w:hAnsi="Arial" w:cs="Arial"/>
                <w:sz w:val="20"/>
              </w:rPr>
              <w:t>35</w:t>
            </w:r>
          </w:p>
          <w:p w:rsidR="003B252D" w:rsidRDefault="003B252D" w:rsidP="00CA6222">
            <w:pPr>
              <w:rPr>
                <w:rFonts w:ascii="Arial" w:hAnsi="Arial" w:cs="Arial"/>
                <w:sz w:val="20"/>
              </w:rPr>
            </w:pPr>
          </w:p>
          <w:p w:rsidR="003B252D" w:rsidRPr="00DF31E0" w:rsidRDefault="0013079C" w:rsidP="004A2A84">
            <w:pPr>
              <w:rPr>
                <w:rFonts w:ascii="Arial" w:hAnsi="Arial" w:cs="Arial"/>
                <w:sz w:val="20"/>
              </w:rPr>
            </w:pPr>
            <w:r>
              <w:rPr>
                <w:rFonts w:ascii="Arial" w:hAnsi="Arial" w:cs="Arial"/>
                <w:sz w:val="20"/>
              </w:rPr>
              <w:t>(20</w:t>
            </w:r>
            <w:r w:rsidR="003B252D">
              <w:rPr>
                <w:rFonts w:ascii="Arial" w:hAnsi="Arial" w:cs="Arial"/>
                <w:sz w:val="20"/>
              </w:rPr>
              <w:t xml:space="preserve"> min)</w:t>
            </w:r>
          </w:p>
        </w:tc>
        <w:tc>
          <w:tcPr>
            <w:tcW w:w="1984" w:type="dxa"/>
            <w:shd w:val="clear" w:color="auto" w:fill="auto"/>
          </w:tcPr>
          <w:p w:rsidR="00EB4972" w:rsidRDefault="00EB4972" w:rsidP="00231364">
            <w:pPr>
              <w:ind w:left="34" w:right="175"/>
              <w:rPr>
                <w:rFonts w:ascii="Arial" w:hAnsi="Arial" w:cs="Arial"/>
                <w:sz w:val="20"/>
              </w:rPr>
            </w:pPr>
          </w:p>
          <w:p w:rsidR="003B252D" w:rsidRDefault="001C0EC6" w:rsidP="00231364">
            <w:pPr>
              <w:ind w:left="34" w:right="175"/>
              <w:rPr>
                <w:rFonts w:ascii="Arial" w:hAnsi="Arial" w:cs="Arial"/>
                <w:sz w:val="20"/>
              </w:rPr>
            </w:pPr>
            <w:r>
              <w:rPr>
                <w:rFonts w:ascii="Arial" w:hAnsi="Arial" w:cs="Arial"/>
                <w:sz w:val="20"/>
              </w:rPr>
              <w:t>Sich kennenle</w:t>
            </w:r>
            <w:r>
              <w:rPr>
                <w:rFonts w:ascii="Arial" w:hAnsi="Arial" w:cs="Arial"/>
                <w:sz w:val="20"/>
              </w:rPr>
              <w:t>r</w:t>
            </w:r>
            <w:r>
              <w:rPr>
                <w:rFonts w:ascii="Arial" w:hAnsi="Arial" w:cs="Arial"/>
                <w:sz w:val="20"/>
              </w:rPr>
              <w:t>nen und Vertra</w:t>
            </w:r>
            <w:r>
              <w:rPr>
                <w:rFonts w:ascii="Arial" w:hAnsi="Arial" w:cs="Arial"/>
                <w:sz w:val="20"/>
              </w:rPr>
              <w:t>u</w:t>
            </w:r>
            <w:r>
              <w:rPr>
                <w:rFonts w:ascii="Arial" w:hAnsi="Arial" w:cs="Arial"/>
                <w:sz w:val="20"/>
              </w:rPr>
              <w:t>en aufbauen</w:t>
            </w:r>
          </w:p>
        </w:tc>
        <w:tc>
          <w:tcPr>
            <w:tcW w:w="7229" w:type="dxa"/>
            <w:shd w:val="clear" w:color="auto" w:fill="auto"/>
          </w:tcPr>
          <w:p w:rsidR="00EB4972" w:rsidRDefault="00EB4972" w:rsidP="0013079C">
            <w:pPr>
              <w:rPr>
                <w:rFonts w:ascii="Arial" w:hAnsi="Arial" w:cs="Arial"/>
                <w:b/>
                <w:sz w:val="20"/>
              </w:rPr>
            </w:pPr>
          </w:p>
          <w:p w:rsidR="0013079C" w:rsidRDefault="0013079C" w:rsidP="0013079C">
            <w:pPr>
              <w:rPr>
                <w:rFonts w:ascii="Arial" w:hAnsi="Arial" w:cs="Arial"/>
                <w:sz w:val="20"/>
              </w:rPr>
            </w:pPr>
            <w:r w:rsidRPr="0013079C">
              <w:rPr>
                <w:rFonts w:ascii="Arial" w:hAnsi="Arial" w:cs="Arial"/>
                <w:b/>
                <w:sz w:val="20"/>
              </w:rPr>
              <w:t>Gegenseitiges Kennenlernen</w:t>
            </w:r>
          </w:p>
          <w:p w:rsidR="003B252D" w:rsidRDefault="003B252D" w:rsidP="0084720E">
            <w:pPr>
              <w:rPr>
                <w:rFonts w:ascii="Arial" w:hAnsi="Arial" w:cs="Arial"/>
                <w:sz w:val="20"/>
              </w:rPr>
            </w:pPr>
          </w:p>
          <w:p w:rsidR="00B0539E" w:rsidRDefault="00B0539E" w:rsidP="0084720E">
            <w:pPr>
              <w:rPr>
                <w:rFonts w:ascii="Arial" w:hAnsi="Arial" w:cs="Arial"/>
                <w:sz w:val="20"/>
              </w:rPr>
            </w:pPr>
            <w:r>
              <w:rPr>
                <w:rFonts w:ascii="Arial" w:hAnsi="Arial" w:cs="Arial"/>
                <w:sz w:val="20"/>
              </w:rPr>
              <w:t>TN beschriften jeweils Kärtchen zu</w:t>
            </w:r>
            <w:r w:rsidR="001C0EC6">
              <w:rPr>
                <w:rFonts w:ascii="Arial" w:hAnsi="Arial" w:cs="Arial"/>
                <w:sz w:val="20"/>
              </w:rPr>
              <w:t xml:space="preserve"> den</w:t>
            </w:r>
            <w:r>
              <w:rPr>
                <w:rFonts w:ascii="Arial" w:hAnsi="Arial" w:cs="Arial"/>
                <w:sz w:val="20"/>
              </w:rPr>
              <w:t xml:space="preserve"> folgenden drei Fragen: </w:t>
            </w:r>
          </w:p>
          <w:p w:rsidR="00B0539E" w:rsidRDefault="00B0539E" w:rsidP="0084720E">
            <w:pPr>
              <w:rPr>
                <w:rFonts w:ascii="Arial" w:hAnsi="Arial" w:cs="Arial"/>
                <w:sz w:val="20"/>
              </w:rPr>
            </w:pPr>
          </w:p>
          <w:p w:rsidR="003B252D" w:rsidRDefault="009A0DC9" w:rsidP="00EC4212">
            <w:pPr>
              <w:numPr>
                <w:ilvl w:val="0"/>
                <w:numId w:val="26"/>
              </w:numPr>
              <w:rPr>
                <w:rFonts w:ascii="Arial" w:hAnsi="Arial" w:cs="Arial"/>
                <w:sz w:val="20"/>
              </w:rPr>
            </w:pPr>
            <w:r>
              <w:rPr>
                <w:rFonts w:ascii="Arial" w:hAnsi="Arial" w:cs="Arial"/>
                <w:sz w:val="20"/>
              </w:rPr>
              <w:t>Zu meiner Person (gelbes Kärtchen)</w:t>
            </w:r>
          </w:p>
          <w:p w:rsidR="003B252D" w:rsidRDefault="00B0539E" w:rsidP="00EC4212">
            <w:pPr>
              <w:numPr>
                <w:ilvl w:val="0"/>
                <w:numId w:val="28"/>
              </w:numPr>
              <w:rPr>
                <w:rFonts w:ascii="Arial" w:hAnsi="Arial" w:cs="Arial"/>
                <w:sz w:val="20"/>
              </w:rPr>
            </w:pPr>
            <w:r>
              <w:rPr>
                <w:rFonts w:ascii="Arial" w:hAnsi="Arial" w:cs="Arial"/>
                <w:sz w:val="20"/>
              </w:rPr>
              <w:t>Was motiviert mich, heute hier zu sein? (blaues Kärtchen)</w:t>
            </w:r>
          </w:p>
          <w:p w:rsidR="003B252D" w:rsidRPr="00042480" w:rsidRDefault="00B0539E" w:rsidP="00EC4212">
            <w:pPr>
              <w:numPr>
                <w:ilvl w:val="0"/>
                <w:numId w:val="28"/>
              </w:numPr>
              <w:rPr>
                <w:rFonts w:ascii="Arial" w:hAnsi="Arial" w:cs="Arial"/>
                <w:sz w:val="20"/>
              </w:rPr>
            </w:pPr>
            <w:r>
              <w:rPr>
                <w:rFonts w:ascii="Arial" w:hAnsi="Arial" w:cs="Arial"/>
                <w:sz w:val="20"/>
              </w:rPr>
              <w:t>Meine Erwartungen an das Treffen (Grünes Kärtchen)</w:t>
            </w:r>
          </w:p>
          <w:p w:rsidR="003B252D" w:rsidRDefault="003B252D" w:rsidP="00042480">
            <w:pPr>
              <w:rPr>
                <w:rFonts w:ascii="Arial" w:hAnsi="Arial" w:cs="Arial"/>
                <w:sz w:val="20"/>
              </w:rPr>
            </w:pPr>
          </w:p>
          <w:p w:rsidR="00B0539E" w:rsidRDefault="00416F16" w:rsidP="00042480">
            <w:pPr>
              <w:rPr>
                <w:rFonts w:ascii="Arial" w:hAnsi="Arial" w:cs="Arial"/>
                <w:sz w:val="20"/>
              </w:rPr>
            </w:pPr>
            <w:r>
              <w:rPr>
                <w:rFonts w:ascii="Arial" w:hAnsi="Arial" w:cs="Arial"/>
                <w:sz w:val="20"/>
              </w:rPr>
              <w:t>Anschließend pinne</w:t>
            </w:r>
            <w:r w:rsidR="00B0539E">
              <w:rPr>
                <w:rFonts w:ascii="Arial" w:hAnsi="Arial" w:cs="Arial"/>
                <w:sz w:val="20"/>
              </w:rPr>
              <w:t xml:space="preserve">n die </w:t>
            </w:r>
            <w:r>
              <w:rPr>
                <w:rFonts w:ascii="Arial" w:hAnsi="Arial" w:cs="Arial"/>
                <w:sz w:val="20"/>
              </w:rPr>
              <w:t xml:space="preserve">TN die Kärtchen an </w:t>
            </w:r>
            <w:r w:rsidR="00B0539E">
              <w:rPr>
                <w:rFonts w:ascii="Arial" w:hAnsi="Arial" w:cs="Arial"/>
                <w:sz w:val="20"/>
              </w:rPr>
              <w:t>und</w:t>
            </w:r>
            <w:r>
              <w:rPr>
                <w:rFonts w:ascii="Arial" w:hAnsi="Arial" w:cs="Arial"/>
                <w:sz w:val="20"/>
              </w:rPr>
              <w:t xml:space="preserve"> sagen</w:t>
            </w:r>
            <w:r w:rsidR="00B0539E">
              <w:rPr>
                <w:rFonts w:ascii="Arial" w:hAnsi="Arial" w:cs="Arial"/>
                <w:sz w:val="20"/>
              </w:rPr>
              <w:t xml:space="preserve"> kurz und knapp </w:t>
            </w:r>
            <w:r>
              <w:rPr>
                <w:rFonts w:ascii="Arial" w:hAnsi="Arial" w:cs="Arial"/>
                <w:sz w:val="20"/>
              </w:rPr>
              <w:t>etwas dazu</w:t>
            </w:r>
            <w:r w:rsidR="00B0539E">
              <w:rPr>
                <w:rFonts w:ascii="Arial" w:hAnsi="Arial" w:cs="Arial"/>
                <w:sz w:val="20"/>
              </w:rPr>
              <w:t>.</w:t>
            </w:r>
          </w:p>
          <w:p w:rsidR="00B0539E" w:rsidRDefault="00B0539E" w:rsidP="00042480">
            <w:pPr>
              <w:rPr>
                <w:rFonts w:ascii="Arial" w:hAnsi="Arial" w:cs="Arial"/>
                <w:sz w:val="20"/>
              </w:rPr>
            </w:pPr>
          </w:p>
          <w:p w:rsidR="00B0539E" w:rsidRDefault="00B0539E" w:rsidP="00042480">
            <w:pPr>
              <w:rPr>
                <w:rFonts w:ascii="Arial" w:hAnsi="Arial" w:cs="Arial"/>
                <w:sz w:val="20"/>
              </w:rPr>
            </w:pPr>
            <w:r>
              <w:rPr>
                <w:rFonts w:ascii="Arial" w:hAnsi="Arial" w:cs="Arial"/>
                <w:sz w:val="20"/>
              </w:rPr>
              <w:t>Entsprechend der TN-Zahl muss ein passender zeitlicher Rahmen gesteckt werden.</w:t>
            </w:r>
          </w:p>
          <w:p w:rsidR="003B252D" w:rsidRPr="001E7556" w:rsidRDefault="003B252D" w:rsidP="00042480">
            <w:pPr>
              <w:rPr>
                <w:rFonts w:ascii="Arial" w:hAnsi="Arial" w:cs="Arial"/>
                <w:sz w:val="20"/>
              </w:rPr>
            </w:pPr>
          </w:p>
        </w:tc>
        <w:tc>
          <w:tcPr>
            <w:tcW w:w="1701" w:type="dxa"/>
            <w:shd w:val="clear" w:color="auto" w:fill="auto"/>
          </w:tcPr>
          <w:p w:rsidR="00EB4972" w:rsidRDefault="00EB4972" w:rsidP="00CA6222">
            <w:pPr>
              <w:rPr>
                <w:rFonts w:ascii="Arial" w:hAnsi="Arial" w:cs="Arial"/>
                <w:sz w:val="20"/>
              </w:rPr>
            </w:pPr>
          </w:p>
          <w:p w:rsidR="003B252D" w:rsidRDefault="00B0539E" w:rsidP="00CA6222">
            <w:pPr>
              <w:rPr>
                <w:rFonts w:ascii="Arial" w:hAnsi="Arial" w:cs="Arial"/>
                <w:sz w:val="20"/>
              </w:rPr>
            </w:pPr>
            <w:r>
              <w:rPr>
                <w:rFonts w:ascii="Arial" w:hAnsi="Arial" w:cs="Arial"/>
                <w:sz w:val="20"/>
              </w:rPr>
              <w:t>Kurze Einzela</w:t>
            </w:r>
            <w:r>
              <w:rPr>
                <w:rFonts w:ascii="Arial" w:hAnsi="Arial" w:cs="Arial"/>
                <w:sz w:val="20"/>
              </w:rPr>
              <w:t>r</w:t>
            </w:r>
            <w:r>
              <w:rPr>
                <w:rFonts w:ascii="Arial" w:hAnsi="Arial" w:cs="Arial"/>
                <w:sz w:val="20"/>
              </w:rPr>
              <w:t>beit (Beschri</w:t>
            </w:r>
            <w:r>
              <w:rPr>
                <w:rFonts w:ascii="Arial" w:hAnsi="Arial" w:cs="Arial"/>
                <w:sz w:val="20"/>
              </w:rPr>
              <w:t>f</w:t>
            </w:r>
            <w:r>
              <w:rPr>
                <w:rFonts w:ascii="Arial" w:hAnsi="Arial" w:cs="Arial"/>
                <w:sz w:val="20"/>
              </w:rPr>
              <w:t>tung der Kär</w:t>
            </w:r>
            <w:r>
              <w:rPr>
                <w:rFonts w:ascii="Arial" w:hAnsi="Arial" w:cs="Arial"/>
                <w:sz w:val="20"/>
              </w:rPr>
              <w:t>t</w:t>
            </w:r>
            <w:r>
              <w:rPr>
                <w:rFonts w:ascii="Arial" w:hAnsi="Arial" w:cs="Arial"/>
                <w:sz w:val="20"/>
              </w:rPr>
              <w:t xml:space="preserve">chen) </w:t>
            </w:r>
          </w:p>
          <w:p w:rsidR="003B252D" w:rsidRDefault="003B252D" w:rsidP="00CA6222">
            <w:pPr>
              <w:rPr>
                <w:rFonts w:ascii="Arial" w:hAnsi="Arial" w:cs="Arial"/>
                <w:sz w:val="20"/>
              </w:rPr>
            </w:pPr>
          </w:p>
          <w:p w:rsidR="003B252D" w:rsidRDefault="00B0539E" w:rsidP="00CA6222">
            <w:pPr>
              <w:rPr>
                <w:rFonts w:ascii="Arial" w:hAnsi="Arial" w:cs="Arial"/>
                <w:sz w:val="20"/>
              </w:rPr>
            </w:pPr>
            <w:r>
              <w:rPr>
                <w:rFonts w:ascii="Arial" w:hAnsi="Arial" w:cs="Arial"/>
                <w:sz w:val="20"/>
              </w:rPr>
              <w:t xml:space="preserve">Vorstellung an </w:t>
            </w:r>
            <w:r w:rsidR="003B252D">
              <w:rPr>
                <w:rFonts w:ascii="Arial" w:hAnsi="Arial" w:cs="Arial"/>
                <w:sz w:val="20"/>
              </w:rPr>
              <w:t>Wandzeitung (WZ)</w:t>
            </w:r>
          </w:p>
          <w:p w:rsidR="003B252D" w:rsidRPr="001E1287" w:rsidRDefault="003B252D" w:rsidP="00B0539E">
            <w:pPr>
              <w:rPr>
                <w:rFonts w:ascii="Arial" w:hAnsi="Arial" w:cs="Arial"/>
                <w:sz w:val="20"/>
              </w:rPr>
            </w:pPr>
          </w:p>
        </w:tc>
        <w:tc>
          <w:tcPr>
            <w:tcW w:w="1418" w:type="dxa"/>
          </w:tcPr>
          <w:p w:rsidR="00EB4972" w:rsidRDefault="00EB4972" w:rsidP="00416F16">
            <w:pPr>
              <w:rPr>
                <w:rFonts w:ascii="Arial" w:hAnsi="Arial" w:cs="Arial"/>
                <w:sz w:val="20"/>
              </w:rPr>
            </w:pPr>
          </w:p>
          <w:p w:rsidR="001E7577" w:rsidRDefault="00B0539E" w:rsidP="00416F16">
            <w:pPr>
              <w:rPr>
                <w:rFonts w:ascii="Arial" w:hAnsi="Arial" w:cs="Arial"/>
                <w:sz w:val="20"/>
              </w:rPr>
            </w:pPr>
            <w:r>
              <w:rPr>
                <w:rFonts w:ascii="Arial" w:hAnsi="Arial" w:cs="Arial"/>
                <w:sz w:val="20"/>
              </w:rPr>
              <w:t>Wandze</w:t>
            </w:r>
            <w:r>
              <w:rPr>
                <w:rFonts w:ascii="Arial" w:hAnsi="Arial" w:cs="Arial"/>
                <w:sz w:val="20"/>
              </w:rPr>
              <w:t>i</w:t>
            </w:r>
            <w:r>
              <w:rPr>
                <w:rFonts w:ascii="Arial" w:hAnsi="Arial" w:cs="Arial"/>
                <w:sz w:val="20"/>
              </w:rPr>
              <w:t xml:space="preserve">tung, </w:t>
            </w:r>
          </w:p>
          <w:p w:rsidR="003B252D" w:rsidRPr="001E1287" w:rsidRDefault="00B0539E" w:rsidP="00416F16">
            <w:pPr>
              <w:rPr>
                <w:rFonts w:ascii="Arial" w:hAnsi="Arial" w:cs="Arial"/>
                <w:sz w:val="20"/>
              </w:rPr>
            </w:pPr>
            <w:r>
              <w:rPr>
                <w:rFonts w:ascii="Arial" w:hAnsi="Arial" w:cs="Arial"/>
                <w:sz w:val="20"/>
              </w:rPr>
              <w:t>Kärtchen</w:t>
            </w:r>
          </w:p>
        </w:tc>
        <w:tc>
          <w:tcPr>
            <w:tcW w:w="1276" w:type="dxa"/>
            <w:shd w:val="clear" w:color="auto" w:fill="auto"/>
          </w:tcPr>
          <w:p w:rsidR="003B252D" w:rsidRPr="001E1287" w:rsidRDefault="003B252D" w:rsidP="00CA6222">
            <w:pPr>
              <w:rPr>
                <w:rFonts w:ascii="Arial" w:hAnsi="Arial" w:cs="Arial"/>
                <w:sz w:val="20"/>
              </w:rPr>
            </w:pPr>
          </w:p>
        </w:tc>
      </w:tr>
      <w:tr w:rsidR="003B252D" w:rsidRPr="001E1287" w:rsidTr="001E7577">
        <w:trPr>
          <w:trHeight w:val="90"/>
        </w:trPr>
        <w:tc>
          <w:tcPr>
            <w:tcW w:w="534" w:type="dxa"/>
            <w:shd w:val="clear" w:color="auto" w:fill="auto"/>
          </w:tcPr>
          <w:p w:rsidR="003B252D" w:rsidRPr="001E1287" w:rsidRDefault="003B252D" w:rsidP="00CA6222">
            <w:pPr>
              <w:rPr>
                <w:rFonts w:ascii="Arial" w:hAnsi="Arial" w:cs="Arial"/>
                <w:sz w:val="20"/>
              </w:rPr>
            </w:pPr>
          </w:p>
        </w:tc>
        <w:tc>
          <w:tcPr>
            <w:tcW w:w="1134" w:type="dxa"/>
            <w:shd w:val="clear" w:color="auto" w:fill="auto"/>
          </w:tcPr>
          <w:p w:rsidR="00EB4972" w:rsidRDefault="00EB4972" w:rsidP="00CA6222">
            <w:pPr>
              <w:rPr>
                <w:rFonts w:ascii="Arial" w:hAnsi="Arial" w:cs="Arial"/>
                <w:sz w:val="20"/>
              </w:rPr>
            </w:pPr>
          </w:p>
          <w:p w:rsidR="003B252D" w:rsidRDefault="00B0539E" w:rsidP="00CA6222">
            <w:pPr>
              <w:rPr>
                <w:rFonts w:ascii="Arial" w:hAnsi="Arial" w:cs="Arial"/>
                <w:sz w:val="20"/>
              </w:rPr>
            </w:pPr>
            <w:r>
              <w:rPr>
                <w:rFonts w:ascii="Arial" w:hAnsi="Arial" w:cs="Arial"/>
                <w:sz w:val="20"/>
              </w:rPr>
              <w:t>0:35-1:10</w:t>
            </w:r>
          </w:p>
          <w:p w:rsidR="009978CF" w:rsidRDefault="009978CF" w:rsidP="0084720E">
            <w:pPr>
              <w:rPr>
                <w:rFonts w:ascii="Arial" w:hAnsi="Arial" w:cs="Arial"/>
                <w:sz w:val="20"/>
              </w:rPr>
            </w:pPr>
          </w:p>
          <w:p w:rsidR="003B252D" w:rsidRDefault="00B0539E" w:rsidP="0084720E">
            <w:pPr>
              <w:rPr>
                <w:rFonts w:ascii="Arial" w:hAnsi="Arial" w:cs="Arial"/>
                <w:sz w:val="20"/>
              </w:rPr>
            </w:pPr>
            <w:r>
              <w:rPr>
                <w:rFonts w:ascii="Arial" w:hAnsi="Arial" w:cs="Arial"/>
                <w:sz w:val="20"/>
              </w:rPr>
              <w:t>(35</w:t>
            </w:r>
            <w:r w:rsidR="003B252D">
              <w:rPr>
                <w:rFonts w:ascii="Arial" w:hAnsi="Arial" w:cs="Arial"/>
                <w:sz w:val="20"/>
              </w:rPr>
              <w:t xml:space="preserve"> Min.)</w:t>
            </w:r>
          </w:p>
        </w:tc>
        <w:tc>
          <w:tcPr>
            <w:tcW w:w="1984" w:type="dxa"/>
            <w:shd w:val="clear" w:color="auto" w:fill="auto"/>
          </w:tcPr>
          <w:p w:rsidR="00EB4972" w:rsidRDefault="00EB4972" w:rsidP="00231364">
            <w:pPr>
              <w:ind w:left="34" w:right="175"/>
              <w:rPr>
                <w:rFonts w:ascii="Arial" w:hAnsi="Arial" w:cs="Arial"/>
                <w:sz w:val="20"/>
              </w:rPr>
            </w:pPr>
          </w:p>
          <w:p w:rsidR="003B252D" w:rsidRDefault="009978CF" w:rsidP="00231364">
            <w:pPr>
              <w:ind w:left="34" w:right="175"/>
              <w:rPr>
                <w:rFonts w:ascii="Arial" w:hAnsi="Arial" w:cs="Arial"/>
                <w:sz w:val="20"/>
              </w:rPr>
            </w:pPr>
            <w:r>
              <w:rPr>
                <w:rFonts w:ascii="Arial" w:hAnsi="Arial" w:cs="Arial"/>
                <w:sz w:val="20"/>
              </w:rPr>
              <w:t>TN sammeln und reflektieren die Themen</w:t>
            </w:r>
            <w:r w:rsidR="00416F16">
              <w:rPr>
                <w:rFonts w:ascii="Arial" w:hAnsi="Arial" w:cs="Arial"/>
                <w:sz w:val="20"/>
              </w:rPr>
              <w:t>,</w:t>
            </w:r>
            <w:r>
              <w:rPr>
                <w:rFonts w:ascii="Arial" w:hAnsi="Arial" w:cs="Arial"/>
                <w:sz w:val="20"/>
              </w:rPr>
              <w:t xml:space="preserve"> die sie bewegen</w:t>
            </w:r>
            <w:r w:rsidR="00416F16">
              <w:rPr>
                <w:rFonts w:ascii="Arial" w:hAnsi="Arial" w:cs="Arial"/>
                <w:sz w:val="20"/>
              </w:rPr>
              <w:t xml:space="preserve"> möc</w:t>
            </w:r>
            <w:r w:rsidR="00416F16">
              <w:rPr>
                <w:rFonts w:ascii="Arial" w:hAnsi="Arial" w:cs="Arial"/>
                <w:sz w:val="20"/>
              </w:rPr>
              <w:t>h</w:t>
            </w:r>
            <w:r w:rsidR="00416F16">
              <w:rPr>
                <w:rFonts w:ascii="Arial" w:hAnsi="Arial" w:cs="Arial"/>
                <w:sz w:val="20"/>
              </w:rPr>
              <w:t>ten</w:t>
            </w:r>
          </w:p>
        </w:tc>
        <w:tc>
          <w:tcPr>
            <w:tcW w:w="7229" w:type="dxa"/>
            <w:shd w:val="clear" w:color="auto" w:fill="auto"/>
          </w:tcPr>
          <w:p w:rsidR="00EB4972" w:rsidRDefault="00EB4972" w:rsidP="00EF6F8C">
            <w:pPr>
              <w:rPr>
                <w:rFonts w:ascii="Arial" w:hAnsi="Arial" w:cs="Arial"/>
                <w:b/>
                <w:sz w:val="20"/>
              </w:rPr>
            </w:pPr>
          </w:p>
          <w:p w:rsidR="00EF6F8C" w:rsidRPr="00EF6F8C" w:rsidRDefault="00EF6F8C" w:rsidP="00EF6F8C">
            <w:pPr>
              <w:rPr>
                <w:rFonts w:ascii="Arial" w:hAnsi="Arial" w:cs="Arial"/>
                <w:b/>
                <w:sz w:val="20"/>
              </w:rPr>
            </w:pPr>
            <w:r w:rsidRPr="00EF6F8C">
              <w:rPr>
                <w:rFonts w:ascii="Arial" w:hAnsi="Arial" w:cs="Arial"/>
                <w:b/>
                <w:sz w:val="20"/>
              </w:rPr>
              <w:t>Themen sammeln: Was möchten wir bewegen?</w:t>
            </w:r>
          </w:p>
          <w:p w:rsidR="003B252D" w:rsidRDefault="003B252D" w:rsidP="00843591">
            <w:pPr>
              <w:rPr>
                <w:rFonts w:ascii="Arial" w:hAnsi="Arial" w:cs="Arial"/>
                <w:b/>
                <w:sz w:val="20"/>
              </w:rPr>
            </w:pPr>
          </w:p>
          <w:p w:rsidR="00EF6F8C" w:rsidRDefault="00EF6F8C" w:rsidP="00843591">
            <w:pPr>
              <w:rPr>
                <w:rFonts w:ascii="Arial" w:hAnsi="Arial" w:cs="Arial"/>
                <w:sz w:val="20"/>
              </w:rPr>
            </w:pPr>
            <w:r>
              <w:rPr>
                <w:rFonts w:ascii="Arial" w:hAnsi="Arial" w:cs="Arial"/>
                <w:sz w:val="20"/>
              </w:rPr>
              <w:t>TN beschriften Kärtchen mit den Themen, die sie gerne im Betrieb bewegen möchten. (10 Minuten)</w:t>
            </w:r>
          </w:p>
          <w:p w:rsidR="00EF6F8C" w:rsidRDefault="00EF6F8C" w:rsidP="00843591">
            <w:pPr>
              <w:rPr>
                <w:rFonts w:ascii="Arial" w:hAnsi="Arial" w:cs="Arial"/>
                <w:sz w:val="20"/>
              </w:rPr>
            </w:pPr>
          </w:p>
          <w:p w:rsidR="00EF6F8C" w:rsidRDefault="00EF6F8C" w:rsidP="00843591">
            <w:pPr>
              <w:rPr>
                <w:rFonts w:ascii="Arial" w:hAnsi="Arial" w:cs="Arial"/>
                <w:sz w:val="20"/>
              </w:rPr>
            </w:pPr>
            <w:r>
              <w:rPr>
                <w:rFonts w:ascii="Arial" w:hAnsi="Arial" w:cs="Arial"/>
                <w:sz w:val="20"/>
              </w:rPr>
              <w:t>Anschließend werden diese Themen von de TN kurz vorgestellt und an die Wandzeitung gepinnt.</w:t>
            </w:r>
            <w:r w:rsidR="009978CF">
              <w:rPr>
                <w:rFonts w:ascii="Arial" w:hAnsi="Arial" w:cs="Arial"/>
                <w:sz w:val="20"/>
              </w:rPr>
              <w:t xml:space="preserve"> (10 Minuten)</w:t>
            </w:r>
          </w:p>
          <w:p w:rsidR="00EF6F8C" w:rsidRDefault="00EF6F8C" w:rsidP="00843591">
            <w:pPr>
              <w:rPr>
                <w:rFonts w:ascii="Arial" w:hAnsi="Arial" w:cs="Arial"/>
                <w:sz w:val="20"/>
              </w:rPr>
            </w:pPr>
          </w:p>
          <w:p w:rsidR="009978CF" w:rsidRDefault="005C2D72" w:rsidP="00843591">
            <w:pPr>
              <w:rPr>
                <w:rFonts w:ascii="Arial" w:hAnsi="Arial" w:cs="Arial"/>
                <w:sz w:val="20"/>
              </w:rPr>
            </w:pPr>
            <w:r>
              <w:rPr>
                <w:rFonts w:ascii="Arial" w:hAnsi="Arial" w:cs="Arial"/>
                <w:sz w:val="20"/>
              </w:rPr>
              <w:t>Danach werden die mehrfach genannten Themen zusammengefasst.</w:t>
            </w:r>
            <w:r w:rsidR="009978CF">
              <w:rPr>
                <w:rFonts w:ascii="Arial" w:hAnsi="Arial" w:cs="Arial"/>
                <w:sz w:val="20"/>
              </w:rPr>
              <w:t xml:space="preserve"> (5 Min</w:t>
            </w:r>
            <w:r w:rsidR="009978CF">
              <w:rPr>
                <w:rFonts w:ascii="Arial" w:hAnsi="Arial" w:cs="Arial"/>
                <w:sz w:val="20"/>
              </w:rPr>
              <w:t>u</w:t>
            </w:r>
            <w:r w:rsidR="009978CF">
              <w:rPr>
                <w:rFonts w:ascii="Arial" w:hAnsi="Arial" w:cs="Arial"/>
                <w:sz w:val="20"/>
              </w:rPr>
              <w:t>ten)</w:t>
            </w:r>
          </w:p>
          <w:p w:rsidR="009978CF" w:rsidRDefault="009978CF" w:rsidP="00843591">
            <w:pPr>
              <w:rPr>
                <w:rFonts w:ascii="Arial" w:hAnsi="Arial" w:cs="Arial"/>
                <w:sz w:val="20"/>
              </w:rPr>
            </w:pPr>
          </w:p>
          <w:p w:rsidR="003B252D" w:rsidRPr="004213C0" w:rsidRDefault="009978CF" w:rsidP="000F399A">
            <w:pPr>
              <w:rPr>
                <w:rFonts w:ascii="Arial" w:hAnsi="Arial" w:cs="Arial"/>
                <w:sz w:val="20"/>
              </w:rPr>
            </w:pPr>
            <w:r>
              <w:rPr>
                <w:rFonts w:ascii="Arial" w:hAnsi="Arial" w:cs="Arial"/>
                <w:sz w:val="20"/>
              </w:rPr>
              <w:t>Im nächsten Schritt wollen wir erfahren, welche Themen den TN besonders wichtig sind. Dafür bekommen alle TN jeweils drei Klebepunkte, die sie auf die drei für sie wichtigsten Themen kleben können. So entsteht ein Bild</w:t>
            </w:r>
            <w:r w:rsidR="00416F16">
              <w:rPr>
                <w:rFonts w:ascii="Arial" w:hAnsi="Arial" w:cs="Arial"/>
                <w:sz w:val="20"/>
              </w:rPr>
              <w:t>,</w:t>
            </w:r>
            <w:r>
              <w:rPr>
                <w:rFonts w:ascii="Arial" w:hAnsi="Arial" w:cs="Arial"/>
                <w:sz w:val="20"/>
              </w:rPr>
              <w:t xml:space="preserve"> welche Themen der Gruppe besonders wichtig sind. (10 Minuten)</w:t>
            </w:r>
          </w:p>
          <w:p w:rsidR="003B252D" w:rsidRPr="00040451" w:rsidRDefault="003B252D" w:rsidP="000F399A">
            <w:pPr>
              <w:rPr>
                <w:rFonts w:ascii="Arial" w:hAnsi="Arial" w:cs="Arial"/>
                <w:sz w:val="20"/>
              </w:rPr>
            </w:pPr>
          </w:p>
        </w:tc>
        <w:tc>
          <w:tcPr>
            <w:tcW w:w="1701" w:type="dxa"/>
            <w:shd w:val="clear" w:color="auto" w:fill="auto"/>
          </w:tcPr>
          <w:p w:rsidR="00EB4972" w:rsidRDefault="00EB4972" w:rsidP="00EF6F8C">
            <w:pPr>
              <w:rPr>
                <w:rFonts w:ascii="Arial" w:hAnsi="Arial" w:cs="Arial"/>
                <w:sz w:val="20"/>
              </w:rPr>
            </w:pPr>
          </w:p>
          <w:p w:rsidR="00EF6F8C" w:rsidRDefault="00EF6F8C" w:rsidP="00EF6F8C">
            <w:pPr>
              <w:rPr>
                <w:rFonts w:ascii="Arial" w:hAnsi="Arial" w:cs="Arial"/>
                <w:sz w:val="20"/>
              </w:rPr>
            </w:pPr>
            <w:r>
              <w:rPr>
                <w:rFonts w:ascii="Arial" w:hAnsi="Arial" w:cs="Arial"/>
                <w:sz w:val="20"/>
              </w:rPr>
              <w:t>Kurze Einzela</w:t>
            </w:r>
            <w:r>
              <w:rPr>
                <w:rFonts w:ascii="Arial" w:hAnsi="Arial" w:cs="Arial"/>
                <w:sz w:val="20"/>
              </w:rPr>
              <w:t>r</w:t>
            </w:r>
            <w:r>
              <w:rPr>
                <w:rFonts w:ascii="Arial" w:hAnsi="Arial" w:cs="Arial"/>
                <w:sz w:val="20"/>
              </w:rPr>
              <w:t>beit (Beschri</w:t>
            </w:r>
            <w:r>
              <w:rPr>
                <w:rFonts w:ascii="Arial" w:hAnsi="Arial" w:cs="Arial"/>
                <w:sz w:val="20"/>
              </w:rPr>
              <w:t>f</w:t>
            </w:r>
            <w:r>
              <w:rPr>
                <w:rFonts w:ascii="Arial" w:hAnsi="Arial" w:cs="Arial"/>
                <w:sz w:val="20"/>
              </w:rPr>
              <w:t>tung der Kär</w:t>
            </w:r>
            <w:r>
              <w:rPr>
                <w:rFonts w:ascii="Arial" w:hAnsi="Arial" w:cs="Arial"/>
                <w:sz w:val="20"/>
              </w:rPr>
              <w:t>t</w:t>
            </w:r>
            <w:r>
              <w:rPr>
                <w:rFonts w:ascii="Arial" w:hAnsi="Arial" w:cs="Arial"/>
                <w:sz w:val="20"/>
              </w:rPr>
              <w:t xml:space="preserve">chen) </w:t>
            </w:r>
          </w:p>
          <w:p w:rsidR="00EF6F8C" w:rsidRDefault="00EF6F8C" w:rsidP="00EF6F8C">
            <w:pPr>
              <w:rPr>
                <w:rFonts w:ascii="Arial" w:hAnsi="Arial" w:cs="Arial"/>
                <w:sz w:val="20"/>
              </w:rPr>
            </w:pPr>
          </w:p>
          <w:p w:rsidR="00EF6F8C" w:rsidRDefault="00EF6F8C" w:rsidP="00EF6F8C">
            <w:pPr>
              <w:rPr>
                <w:rFonts w:ascii="Arial" w:hAnsi="Arial" w:cs="Arial"/>
                <w:sz w:val="20"/>
              </w:rPr>
            </w:pPr>
            <w:r>
              <w:rPr>
                <w:rFonts w:ascii="Arial" w:hAnsi="Arial" w:cs="Arial"/>
                <w:sz w:val="20"/>
              </w:rPr>
              <w:t>Vorstellung an Wandzeitung (WZ)</w:t>
            </w:r>
          </w:p>
          <w:p w:rsidR="00EF6F8C" w:rsidRDefault="00EF6F8C" w:rsidP="00EF6F8C">
            <w:pPr>
              <w:rPr>
                <w:rFonts w:ascii="Arial" w:hAnsi="Arial" w:cs="Arial"/>
                <w:sz w:val="20"/>
              </w:rPr>
            </w:pPr>
          </w:p>
          <w:p w:rsidR="003B252D" w:rsidRDefault="00EF6F8C" w:rsidP="00CA6222">
            <w:pPr>
              <w:rPr>
                <w:rFonts w:ascii="Arial" w:hAnsi="Arial" w:cs="Arial"/>
                <w:sz w:val="20"/>
              </w:rPr>
            </w:pPr>
            <w:r>
              <w:rPr>
                <w:rFonts w:ascii="Arial" w:hAnsi="Arial" w:cs="Arial"/>
                <w:sz w:val="20"/>
              </w:rPr>
              <w:t>Punkten</w:t>
            </w:r>
          </w:p>
          <w:p w:rsidR="003B252D" w:rsidRDefault="003B252D" w:rsidP="00CA6222">
            <w:pPr>
              <w:rPr>
                <w:rFonts w:ascii="Arial" w:hAnsi="Arial" w:cs="Arial"/>
                <w:sz w:val="20"/>
              </w:rPr>
            </w:pPr>
          </w:p>
        </w:tc>
        <w:tc>
          <w:tcPr>
            <w:tcW w:w="1418" w:type="dxa"/>
          </w:tcPr>
          <w:p w:rsidR="00EB4972" w:rsidRDefault="00EB4972" w:rsidP="00CA6222">
            <w:pPr>
              <w:rPr>
                <w:rFonts w:ascii="Arial" w:hAnsi="Arial" w:cs="Arial"/>
                <w:sz w:val="20"/>
              </w:rPr>
            </w:pPr>
          </w:p>
          <w:p w:rsidR="003B252D" w:rsidRPr="001E1287" w:rsidRDefault="00575854" w:rsidP="00CA6222">
            <w:pPr>
              <w:rPr>
                <w:rFonts w:ascii="Arial" w:hAnsi="Arial" w:cs="Arial"/>
                <w:sz w:val="20"/>
              </w:rPr>
            </w:pPr>
            <w:r>
              <w:rPr>
                <w:rFonts w:ascii="Arial" w:hAnsi="Arial" w:cs="Arial"/>
                <w:sz w:val="20"/>
              </w:rPr>
              <w:t>Kärtchen, Wandze</w:t>
            </w:r>
            <w:r>
              <w:rPr>
                <w:rFonts w:ascii="Arial" w:hAnsi="Arial" w:cs="Arial"/>
                <w:sz w:val="20"/>
              </w:rPr>
              <w:t>i</w:t>
            </w:r>
            <w:r>
              <w:rPr>
                <w:rFonts w:ascii="Arial" w:hAnsi="Arial" w:cs="Arial"/>
                <w:sz w:val="20"/>
              </w:rPr>
              <w:t>tung, Kleb</w:t>
            </w:r>
            <w:r>
              <w:rPr>
                <w:rFonts w:ascii="Arial" w:hAnsi="Arial" w:cs="Arial"/>
                <w:sz w:val="20"/>
              </w:rPr>
              <w:t>e</w:t>
            </w:r>
            <w:r>
              <w:rPr>
                <w:rFonts w:ascii="Arial" w:hAnsi="Arial" w:cs="Arial"/>
                <w:sz w:val="20"/>
              </w:rPr>
              <w:t>punkte</w:t>
            </w:r>
          </w:p>
        </w:tc>
        <w:tc>
          <w:tcPr>
            <w:tcW w:w="1276" w:type="dxa"/>
            <w:shd w:val="clear" w:color="auto" w:fill="auto"/>
          </w:tcPr>
          <w:p w:rsidR="003B252D" w:rsidRPr="001E1287" w:rsidRDefault="003B252D" w:rsidP="00CA6222">
            <w:pPr>
              <w:rPr>
                <w:rFonts w:ascii="Arial" w:hAnsi="Arial" w:cs="Arial"/>
                <w:sz w:val="20"/>
              </w:rPr>
            </w:pPr>
          </w:p>
        </w:tc>
      </w:tr>
      <w:tr w:rsidR="009978CF" w:rsidRPr="001E1287" w:rsidTr="001E7577">
        <w:tc>
          <w:tcPr>
            <w:tcW w:w="534" w:type="dxa"/>
            <w:shd w:val="clear" w:color="auto" w:fill="D9D9D9"/>
          </w:tcPr>
          <w:p w:rsidR="009978CF" w:rsidRPr="001E1287" w:rsidRDefault="009978CF" w:rsidP="0034349B">
            <w:pPr>
              <w:rPr>
                <w:rFonts w:ascii="Arial" w:hAnsi="Arial" w:cs="Arial"/>
                <w:sz w:val="20"/>
              </w:rPr>
            </w:pPr>
          </w:p>
        </w:tc>
        <w:tc>
          <w:tcPr>
            <w:tcW w:w="1134" w:type="dxa"/>
            <w:shd w:val="clear" w:color="auto" w:fill="D9D9D9"/>
          </w:tcPr>
          <w:p w:rsidR="00EB4972" w:rsidRDefault="00EB4972" w:rsidP="0034349B">
            <w:pPr>
              <w:rPr>
                <w:rFonts w:ascii="Arial" w:hAnsi="Arial" w:cs="Arial"/>
                <w:sz w:val="20"/>
              </w:rPr>
            </w:pPr>
          </w:p>
          <w:p w:rsidR="009978CF" w:rsidRDefault="009978CF" w:rsidP="0034349B">
            <w:pPr>
              <w:rPr>
                <w:rFonts w:ascii="Arial" w:hAnsi="Arial" w:cs="Arial"/>
                <w:sz w:val="20"/>
              </w:rPr>
            </w:pPr>
            <w:r>
              <w:rPr>
                <w:rFonts w:ascii="Arial" w:hAnsi="Arial" w:cs="Arial"/>
                <w:sz w:val="20"/>
              </w:rPr>
              <w:t>1:10-1:20</w:t>
            </w:r>
          </w:p>
          <w:p w:rsidR="009978CF" w:rsidRDefault="009978CF" w:rsidP="0034349B">
            <w:pPr>
              <w:rPr>
                <w:rFonts w:ascii="Arial" w:hAnsi="Arial" w:cs="Arial"/>
                <w:sz w:val="20"/>
              </w:rPr>
            </w:pPr>
            <w:r>
              <w:rPr>
                <w:rFonts w:ascii="Arial" w:hAnsi="Arial" w:cs="Arial"/>
                <w:sz w:val="20"/>
              </w:rPr>
              <w:t>(10 min)</w:t>
            </w:r>
          </w:p>
        </w:tc>
        <w:tc>
          <w:tcPr>
            <w:tcW w:w="1984" w:type="dxa"/>
            <w:shd w:val="clear" w:color="auto" w:fill="D9D9D9"/>
          </w:tcPr>
          <w:p w:rsidR="009978CF" w:rsidRDefault="009978CF" w:rsidP="0034349B">
            <w:pPr>
              <w:rPr>
                <w:rFonts w:ascii="Arial" w:hAnsi="Arial" w:cs="Arial"/>
                <w:sz w:val="20"/>
              </w:rPr>
            </w:pPr>
          </w:p>
        </w:tc>
        <w:tc>
          <w:tcPr>
            <w:tcW w:w="7229" w:type="dxa"/>
            <w:shd w:val="clear" w:color="auto" w:fill="D9D9D9"/>
          </w:tcPr>
          <w:p w:rsidR="00EB4972" w:rsidRDefault="00EB4972" w:rsidP="009978CF">
            <w:pPr>
              <w:jc w:val="center"/>
              <w:rPr>
                <w:rFonts w:ascii="Arial" w:hAnsi="Arial" w:cs="Arial"/>
                <w:i/>
                <w:sz w:val="20"/>
              </w:rPr>
            </w:pPr>
          </w:p>
          <w:p w:rsidR="009978CF" w:rsidRPr="009978CF" w:rsidRDefault="009978CF" w:rsidP="009978CF">
            <w:pPr>
              <w:jc w:val="center"/>
              <w:rPr>
                <w:rFonts w:ascii="Arial" w:hAnsi="Arial" w:cs="Arial"/>
                <w:i/>
                <w:sz w:val="20"/>
              </w:rPr>
            </w:pPr>
            <w:r w:rsidRPr="009978CF">
              <w:rPr>
                <w:rFonts w:ascii="Arial" w:hAnsi="Arial" w:cs="Arial"/>
                <w:i/>
                <w:sz w:val="20"/>
              </w:rPr>
              <w:t>Kurze Pause</w:t>
            </w:r>
          </w:p>
        </w:tc>
        <w:tc>
          <w:tcPr>
            <w:tcW w:w="1701" w:type="dxa"/>
            <w:shd w:val="clear" w:color="auto" w:fill="D9D9D9"/>
          </w:tcPr>
          <w:p w:rsidR="009978CF" w:rsidRDefault="009978CF" w:rsidP="0034349B">
            <w:pPr>
              <w:rPr>
                <w:rFonts w:ascii="Arial" w:hAnsi="Arial" w:cs="Arial"/>
                <w:sz w:val="20"/>
              </w:rPr>
            </w:pPr>
          </w:p>
        </w:tc>
        <w:tc>
          <w:tcPr>
            <w:tcW w:w="1418" w:type="dxa"/>
            <w:shd w:val="clear" w:color="auto" w:fill="D9D9D9"/>
          </w:tcPr>
          <w:p w:rsidR="009978CF" w:rsidRPr="001E1287" w:rsidRDefault="009978CF" w:rsidP="0034349B">
            <w:pPr>
              <w:rPr>
                <w:rFonts w:ascii="Arial" w:hAnsi="Arial" w:cs="Arial"/>
                <w:sz w:val="20"/>
              </w:rPr>
            </w:pPr>
          </w:p>
        </w:tc>
        <w:tc>
          <w:tcPr>
            <w:tcW w:w="1276" w:type="dxa"/>
            <w:shd w:val="clear" w:color="auto" w:fill="D9D9D9"/>
          </w:tcPr>
          <w:p w:rsidR="009978CF" w:rsidRPr="001E1287" w:rsidRDefault="009978CF" w:rsidP="0034349B">
            <w:pPr>
              <w:rPr>
                <w:rFonts w:ascii="Arial" w:hAnsi="Arial" w:cs="Arial"/>
                <w:sz w:val="20"/>
              </w:rPr>
            </w:pPr>
          </w:p>
        </w:tc>
      </w:tr>
    </w:tbl>
    <w:p w:rsidR="00182DD3" w:rsidRDefault="00182DD3" w:rsidP="0034349B">
      <w:pPr>
        <w:rPr>
          <w:rFonts w:ascii="Arial" w:hAnsi="Arial" w:cs="Arial"/>
          <w:sz w:val="20"/>
        </w:rPr>
        <w:sectPr w:rsidR="00182DD3" w:rsidSect="00114469">
          <w:pgSz w:w="16838" w:h="11906" w:orient="landscape"/>
          <w:pgMar w:top="564" w:right="1134" w:bottom="284" w:left="993" w:header="57" w:footer="307" w:gutter="0"/>
          <w:cols w:space="720"/>
          <w:docGrid w:linePitch="299"/>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984"/>
        <w:gridCol w:w="7229"/>
        <w:gridCol w:w="1701"/>
        <w:gridCol w:w="1418"/>
        <w:gridCol w:w="1276"/>
      </w:tblGrid>
      <w:tr w:rsidR="003B252D" w:rsidRPr="001E1287" w:rsidTr="001E7577">
        <w:tc>
          <w:tcPr>
            <w:tcW w:w="534" w:type="dxa"/>
            <w:shd w:val="clear" w:color="auto" w:fill="auto"/>
          </w:tcPr>
          <w:p w:rsidR="003B252D" w:rsidRPr="001E1287" w:rsidRDefault="003B252D" w:rsidP="0034349B">
            <w:pPr>
              <w:rPr>
                <w:rFonts w:ascii="Arial" w:hAnsi="Arial" w:cs="Arial"/>
                <w:sz w:val="20"/>
              </w:rPr>
            </w:pPr>
          </w:p>
        </w:tc>
        <w:tc>
          <w:tcPr>
            <w:tcW w:w="1134" w:type="dxa"/>
            <w:shd w:val="clear" w:color="auto" w:fill="auto"/>
          </w:tcPr>
          <w:p w:rsidR="00EB4972" w:rsidRDefault="00EB4972" w:rsidP="0034349B">
            <w:pPr>
              <w:rPr>
                <w:rFonts w:ascii="Arial" w:hAnsi="Arial" w:cs="Arial"/>
                <w:sz w:val="20"/>
              </w:rPr>
            </w:pPr>
          </w:p>
          <w:p w:rsidR="003B252D" w:rsidRDefault="009978CF" w:rsidP="0034349B">
            <w:pPr>
              <w:rPr>
                <w:rFonts w:ascii="Arial" w:hAnsi="Arial" w:cs="Arial"/>
                <w:sz w:val="20"/>
              </w:rPr>
            </w:pPr>
            <w:r>
              <w:rPr>
                <w:rFonts w:ascii="Arial" w:hAnsi="Arial" w:cs="Arial"/>
                <w:sz w:val="20"/>
              </w:rPr>
              <w:t>1</w:t>
            </w:r>
            <w:r w:rsidR="003B252D">
              <w:rPr>
                <w:rFonts w:ascii="Arial" w:hAnsi="Arial" w:cs="Arial"/>
                <w:sz w:val="20"/>
              </w:rPr>
              <w:t>:</w:t>
            </w:r>
            <w:r>
              <w:rPr>
                <w:rFonts w:ascii="Arial" w:hAnsi="Arial" w:cs="Arial"/>
                <w:sz w:val="20"/>
              </w:rPr>
              <w:t>20-1</w:t>
            </w:r>
            <w:r w:rsidR="00780E71">
              <w:rPr>
                <w:rFonts w:ascii="Arial" w:hAnsi="Arial" w:cs="Arial"/>
                <w:sz w:val="20"/>
              </w:rPr>
              <w:t>:35</w:t>
            </w:r>
          </w:p>
          <w:p w:rsidR="003B252D" w:rsidRDefault="003B252D" w:rsidP="0034349B">
            <w:pPr>
              <w:rPr>
                <w:rFonts w:ascii="Arial" w:hAnsi="Arial" w:cs="Arial"/>
                <w:sz w:val="20"/>
              </w:rPr>
            </w:pPr>
          </w:p>
          <w:p w:rsidR="003B252D" w:rsidRPr="00DF31E0" w:rsidRDefault="00780E71" w:rsidP="0034349B">
            <w:pPr>
              <w:rPr>
                <w:rFonts w:ascii="Arial" w:hAnsi="Arial" w:cs="Arial"/>
                <w:sz w:val="20"/>
              </w:rPr>
            </w:pPr>
            <w:r>
              <w:rPr>
                <w:rFonts w:ascii="Arial" w:hAnsi="Arial" w:cs="Arial"/>
                <w:sz w:val="20"/>
              </w:rPr>
              <w:t>(15</w:t>
            </w:r>
            <w:r w:rsidR="003B252D">
              <w:rPr>
                <w:rFonts w:ascii="Arial" w:hAnsi="Arial" w:cs="Arial"/>
                <w:sz w:val="20"/>
              </w:rPr>
              <w:t xml:space="preserve"> min)</w:t>
            </w:r>
          </w:p>
        </w:tc>
        <w:tc>
          <w:tcPr>
            <w:tcW w:w="1984" w:type="dxa"/>
            <w:shd w:val="clear" w:color="auto" w:fill="auto"/>
          </w:tcPr>
          <w:p w:rsidR="00EB4972" w:rsidRDefault="00EB4972" w:rsidP="009978CF">
            <w:pPr>
              <w:rPr>
                <w:rFonts w:ascii="Arial" w:hAnsi="Arial" w:cs="Arial"/>
                <w:sz w:val="20"/>
              </w:rPr>
            </w:pPr>
          </w:p>
          <w:p w:rsidR="003B252D" w:rsidRDefault="003B252D" w:rsidP="009978CF">
            <w:pPr>
              <w:rPr>
                <w:rFonts w:ascii="Arial" w:hAnsi="Arial" w:cs="Arial"/>
                <w:sz w:val="20"/>
              </w:rPr>
            </w:pPr>
            <w:r>
              <w:rPr>
                <w:rFonts w:ascii="Arial" w:hAnsi="Arial" w:cs="Arial"/>
                <w:sz w:val="20"/>
              </w:rPr>
              <w:t xml:space="preserve">TN </w:t>
            </w:r>
            <w:r w:rsidR="009978CF">
              <w:rPr>
                <w:rFonts w:ascii="Arial" w:hAnsi="Arial" w:cs="Arial"/>
                <w:sz w:val="20"/>
              </w:rPr>
              <w:t>setzen sich mit den Mitteln und Voraussetzungen auseinander, die notwendig sind</w:t>
            </w:r>
            <w:r w:rsidR="00575854">
              <w:rPr>
                <w:rFonts w:ascii="Arial" w:hAnsi="Arial" w:cs="Arial"/>
                <w:sz w:val="20"/>
              </w:rPr>
              <w:t>,</w:t>
            </w:r>
            <w:r w:rsidR="009978CF">
              <w:rPr>
                <w:rFonts w:ascii="Arial" w:hAnsi="Arial" w:cs="Arial"/>
                <w:sz w:val="20"/>
              </w:rPr>
              <w:t xml:space="preserve"> um die gewünschten Verbesserungen durchzusetzen</w:t>
            </w:r>
          </w:p>
        </w:tc>
        <w:tc>
          <w:tcPr>
            <w:tcW w:w="7229" w:type="dxa"/>
            <w:shd w:val="clear" w:color="auto" w:fill="auto"/>
          </w:tcPr>
          <w:p w:rsidR="00EB4972" w:rsidRDefault="00EB4972" w:rsidP="009978CF">
            <w:pPr>
              <w:rPr>
                <w:rFonts w:ascii="Arial" w:hAnsi="Arial" w:cs="Arial"/>
                <w:b/>
                <w:sz w:val="20"/>
              </w:rPr>
            </w:pPr>
          </w:p>
          <w:p w:rsidR="009978CF" w:rsidRPr="009978CF" w:rsidRDefault="009978CF" w:rsidP="009978CF">
            <w:pPr>
              <w:rPr>
                <w:rFonts w:ascii="Arial" w:hAnsi="Arial" w:cs="Arial"/>
                <w:b/>
                <w:sz w:val="20"/>
              </w:rPr>
            </w:pPr>
            <w:r w:rsidRPr="009978CF">
              <w:rPr>
                <w:rFonts w:ascii="Arial" w:hAnsi="Arial" w:cs="Arial"/>
                <w:b/>
                <w:sz w:val="20"/>
              </w:rPr>
              <w:t>Was brauchen wir, um unsere Themen durchzusetzen?</w:t>
            </w:r>
          </w:p>
          <w:p w:rsidR="003B252D" w:rsidRDefault="003B252D" w:rsidP="00406BF3">
            <w:pPr>
              <w:rPr>
                <w:rFonts w:ascii="Arial" w:hAnsi="Arial" w:cs="Arial"/>
                <w:b/>
                <w:sz w:val="20"/>
              </w:rPr>
            </w:pPr>
          </w:p>
          <w:p w:rsidR="003B252D" w:rsidRDefault="002823DE" w:rsidP="009978CF">
            <w:pPr>
              <w:rPr>
                <w:rFonts w:ascii="Arial" w:hAnsi="Arial" w:cs="Arial"/>
                <w:sz w:val="20"/>
              </w:rPr>
            </w:pPr>
            <w:r>
              <w:rPr>
                <w:rFonts w:ascii="Arial" w:hAnsi="Arial" w:cs="Arial"/>
                <w:sz w:val="20"/>
              </w:rPr>
              <w:t>Nun haben wir</w:t>
            </w:r>
            <w:r w:rsidR="009978CF">
              <w:rPr>
                <w:rFonts w:ascii="Arial" w:hAnsi="Arial" w:cs="Arial"/>
                <w:sz w:val="20"/>
              </w:rPr>
              <w:t xml:space="preserve"> </w:t>
            </w:r>
            <w:r>
              <w:rPr>
                <w:rFonts w:ascii="Arial" w:hAnsi="Arial" w:cs="Arial"/>
                <w:sz w:val="20"/>
              </w:rPr>
              <w:t xml:space="preserve">einen ersten Überblick gewonnen, welche Themen wir gerne verändern möchten und wie wichtig uns die verschiedenen Themen sind. </w:t>
            </w:r>
            <w:r w:rsidR="00780E71">
              <w:rPr>
                <w:rFonts w:ascii="Arial" w:hAnsi="Arial" w:cs="Arial"/>
                <w:sz w:val="20"/>
              </w:rPr>
              <w:t>D</w:t>
            </w:r>
            <w:r w:rsidR="00780E71">
              <w:rPr>
                <w:rFonts w:ascii="Arial" w:hAnsi="Arial" w:cs="Arial"/>
                <w:sz w:val="20"/>
              </w:rPr>
              <w:t>a</w:t>
            </w:r>
            <w:r w:rsidR="00780E71">
              <w:rPr>
                <w:rFonts w:ascii="Arial" w:hAnsi="Arial" w:cs="Arial"/>
                <w:sz w:val="20"/>
              </w:rPr>
              <w:t>ran anschließend möchten wir brainstormen, was wir benötigen, um uns mit unseren Anliegen gegenüber der Geschäftsleitung durchsetzen zu können.</w:t>
            </w:r>
            <w:r w:rsidR="004213C0">
              <w:rPr>
                <w:rFonts w:ascii="Arial" w:hAnsi="Arial" w:cs="Arial"/>
                <w:sz w:val="20"/>
              </w:rPr>
              <w:t xml:space="preserve"> Die Ideen halten wir auf Flipchart fest.</w:t>
            </w:r>
          </w:p>
          <w:p w:rsidR="00780E71" w:rsidRDefault="00780E71" w:rsidP="00780E71">
            <w:pPr>
              <w:rPr>
                <w:rFonts w:ascii="Arial" w:hAnsi="Arial" w:cs="Arial"/>
                <w:sz w:val="20"/>
              </w:rPr>
            </w:pPr>
          </w:p>
          <w:p w:rsidR="004213C0" w:rsidRPr="00E32950" w:rsidRDefault="004213C0" w:rsidP="00780E71">
            <w:pPr>
              <w:rPr>
                <w:rFonts w:ascii="Arial" w:hAnsi="Arial" w:cs="Arial"/>
                <w:sz w:val="20"/>
              </w:rPr>
            </w:pPr>
          </w:p>
        </w:tc>
        <w:tc>
          <w:tcPr>
            <w:tcW w:w="1701" w:type="dxa"/>
            <w:shd w:val="clear" w:color="auto" w:fill="auto"/>
          </w:tcPr>
          <w:p w:rsidR="00EB4972" w:rsidRDefault="00EB4972" w:rsidP="0034349B">
            <w:pPr>
              <w:rPr>
                <w:rFonts w:ascii="Arial" w:hAnsi="Arial" w:cs="Arial"/>
                <w:sz w:val="20"/>
              </w:rPr>
            </w:pPr>
          </w:p>
          <w:p w:rsidR="003B252D" w:rsidRDefault="009978CF" w:rsidP="0034349B">
            <w:pPr>
              <w:rPr>
                <w:rFonts w:ascii="Arial" w:hAnsi="Arial" w:cs="Arial"/>
                <w:sz w:val="20"/>
              </w:rPr>
            </w:pPr>
            <w:r>
              <w:rPr>
                <w:rFonts w:ascii="Arial" w:hAnsi="Arial" w:cs="Arial"/>
                <w:sz w:val="20"/>
              </w:rPr>
              <w:t xml:space="preserve">Brainstorming </w:t>
            </w:r>
          </w:p>
          <w:p w:rsidR="003B252D" w:rsidRDefault="003B252D" w:rsidP="0034349B">
            <w:pPr>
              <w:rPr>
                <w:rFonts w:ascii="Arial" w:hAnsi="Arial" w:cs="Arial"/>
                <w:sz w:val="20"/>
              </w:rPr>
            </w:pPr>
          </w:p>
          <w:p w:rsidR="003B252D" w:rsidRDefault="003B252D" w:rsidP="0034349B">
            <w:pPr>
              <w:rPr>
                <w:rFonts w:ascii="Arial" w:hAnsi="Arial" w:cs="Arial"/>
                <w:sz w:val="20"/>
              </w:rPr>
            </w:pPr>
          </w:p>
          <w:p w:rsidR="00780E71" w:rsidRDefault="00780E71" w:rsidP="0034349B">
            <w:pPr>
              <w:rPr>
                <w:rFonts w:ascii="Arial" w:hAnsi="Arial" w:cs="Arial"/>
                <w:sz w:val="20"/>
              </w:rPr>
            </w:pPr>
          </w:p>
          <w:p w:rsidR="003B252D" w:rsidRDefault="003B252D" w:rsidP="0034349B">
            <w:pPr>
              <w:rPr>
                <w:rFonts w:ascii="Arial" w:hAnsi="Arial" w:cs="Arial"/>
                <w:sz w:val="20"/>
              </w:rPr>
            </w:pPr>
          </w:p>
        </w:tc>
        <w:tc>
          <w:tcPr>
            <w:tcW w:w="1418" w:type="dxa"/>
          </w:tcPr>
          <w:p w:rsidR="00EB4972" w:rsidRDefault="00EB4972" w:rsidP="0034349B">
            <w:pPr>
              <w:rPr>
                <w:rFonts w:ascii="Arial" w:hAnsi="Arial" w:cs="Arial"/>
                <w:sz w:val="20"/>
              </w:rPr>
            </w:pPr>
          </w:p>
          <w:p w:rsidR="003B252D" w:rsidRPr="001E1287" w:rsidRDefault="009978CF" w:rsidP="0034349B">
            <w:pPr>
              <w:rPr>
                <w:rFonts w:ascii="Arial" w:hAnsi="Arial" w:cs="Arial"/>
                <w:sz w:val="20"/>
              </w:rPr>
            </w:pPr>
            <w:r>
              <w:rPr>
                <w:rFonts w:ascii="Arial" w:hAnsi="Arial" w:cs="Arial"/>
                <w:sz w:val="20"/>
              </w:rPr>
              <w:t>FC</w:t>
            </w:r>
          </w:p>
        </w:tc>
        <w:tc>
          <w:tcPr>
            <w:tcW w:w="1276" w:type="dxa"/>
            <w:shd w:val="clear" w:color="auto" w:fill="auto"/>
          </w:tcPr>
          <w:p w:rsidR="003B252D" w:rsidRPr="001E1287" w:rsidRDefault="003B252D" w:rsidP="0034349B">
            <w:pPr>
              <w:rPr>
                <w:rFonts w:ascii="Arial" w:hAnsi="Arial" w:cs="Arial"/>
                <w:sz w:val="20"/>
              </w:rPr>
            </w:pPr>
          </w:p>
        </w:tc>
      </w:tr>
      <w:tr w:rsidR="003B252D" w:rsidRPr="001E1287" w:rsidTr="001E7577">
        <w:tc>
          <w:tcPr>
            <w:tcW w:w="534" w:type="dxa"/>
            <w:shd w:val="clear" w:color="auto" w:fill="auto"/>
          </w:tcPr>
          <w:p w:rsidR="003B252D" w:rsidRPr="001E1287" w:rsidRDefault="003B252D" w:rsidP="00E11C60">
            <w:pPr>
              <w:rPr>
                <w:rFonts w:ascii="Arial" w:hAnsi="Arial" w:cs="Arial"/>
                <w:sz w:val="20"/>
              </w:rPr>
            </w:pPr>
          </w:p>
        </w:tc>
        <w:tc>
          <w:tcPr>
            <w:tcW w:w="1134" w:type="dxa"/>
            <w:shd w:val="clear" w:color="auto" w:fill="auto"/>
          </w:tcPr>
          <w:p w:rsidR="00EB4972" w:rsidRDefault="00EB4972" w:rsidP="00E11C60">
            <w:pPr>
              <w:rPr>
                <w:rFonts w:ascii="Arial" w:hAnsi="Arial" w:cs="Arial"/>
                <w:sz w:val="20"/>
              </w:rPr>
            </w:pPr>
          </w:p>
          <w:p w:rsidR="003B252D" w:rsidRDefault="00780E71" w:rsidP="00E11C60">
            <w:pPr>
              <w:rPr>
                <w:rFonts w:ascii="Arial" w:hAnsi="Arial" w:cs="Arial"/>
                <w:sz w:val="20"/>
              </w:rPr>
            </w:pPr>
            <w:r>
              <w:rPr>
                <w:rFonts w:ascii="Arial" w:hAnsi="Arial" w:cs="Arial"/>
                <w:sz w:val="20"/>
              </w:rPr>
              <w:t>1:35-2:0</w:t>
            </w:r>
            <w:r w:rsidR="003B252D">
              <w:rPr>
                <w:rFonts w:ascii="Arial" w:hAnsi="Arial" w:cs="Arial"/>
                <w:sz w:val="20"/>
              </w:rPr>
              <w:t>0</w:t>
            </w:r>
          </w:p>
          <w:p w:rsidR="00780E71" w:rsidRDefault="00780E71" w:rsidP="00E11C60">
            <w:pPr>
              <w:rPr>
                <w:rFonts w:ascii="Arial" w:hAnsi="Arial" w:cs="Arial"/>
                <w:sz w:val="20"/>
              </w:rPr>
            </w:pPr>
          </w:p>
          <w:p w:rsidR="003B252D" w:rsidRPr="00DF31E0" w:rsidRDefault="00780E71" w:rsidP="00E11C60">
            <w:pPr>
              <w:rPr>
                <w:rFonts w:ascii="Arial" w:hAnsi="Arial" w:cs="Arial"/>
                <w:sz w:val="20"/>
              </w:rPr>
            </w:pPr>
            <w:r>
              <w:rPr>
                <w:rFonts w:ascii="Arial" w:hAnsi="Arial" w:cs="Arial"/>
                <w:sz w:val="20"/>
              </w:rPr>
              <w:t>(25</w:t>
            </w:r>
            <w:r w:rsidR="003B252D">
              <w:rPr>
                <w:rFonts w:ascii="Arial" w:hAnsi="Arial" w:cs="Arial"/>
                <w:sz w:val="20"/>
              </w:rPr>
              <w:t xml:space="preserve"> min)</w:t>
            </w:r>
          </w:p>
        </w:tc>
        <w:tc>
          <w:tcPr>
            <w:tcW w:w="1984" w:type="dxa"/>
            <w:shd w:val="clear" w:color="auto" w:fill="auto"/>
          </w:tcPr>
          <w:p w:rsidR="00EB4972" w:rsidRDefault="00EB4972" w:rsidP="00780E71">
            <w:pPr>
              <w:rPr>
                <w:rFonts w:ascii="Arial" w:hAnsi="Arial" w:cs="Arial"/>
                <w:sz w:val="20"/>
              </w:rPr>
            </w:pPr>
          </w:p>
          <w:p w:rsidR="003B252D" w:rsidRDefault="00780E71" w:rsidP="00780E71">
            <w:pPr>
              <w:rPr>
                <w:rFonts w:ascii="Arial" w:hAnsi="Arial" w:cs="Arial"/>
                <w:sz w:val="20"/>
              </w:rPr>
            </w:pPr>
            <w:r>
              <w:rPr>
                <w:rFonts w:ascii="Arial" w:hAnsi="Arial" w:cs="Arial"/>
                <w:sz w:val="20"/>
              </w:rPr>
              <w:t>Verabredung der weiteren Schritte und Aufgabenve</w:t>
            </w:r>
            <w:r>
              <w:rPr>
                <w:rFonts w:ascii="Arial" w:hAnsi="Arial" w:cs="Arial"/>
                <w:sz w:val="20"/>
              </w:rPr>
              <w:t>r</w:t>
            </w:r>
            <w:r>
              <w:rPr>
                <w:rFonts w:ascii="Arial" w:hAnsi="Arial" w:cs="Arial"/>
                <w:sz w:val="20"/>
              </w:rPr>
              <w:t>teilung</w:t>
            </w:r>
          </w:p>
        </w:tc>
        <w:tc>
          <w:tcPr>
            <w:tcW w:w="7229" w:type="dxa"/>
            <w:shd w:val="clear" w:color="auto" w:fill="auto"/>
          </w:tcPr>
          <w:p w:rsidR="00EB4972" w:rsidRDefault="00EB4972" w:rsidP="00780E71">
            <w:pPr>
              <w:rPr>
                <w:rFonts w:ascii="Arial" w:hAnsi="Arial" w:cs="Arial"/>
                <w:b/>
                <w:sz w:val="20"/>
              </w:rPr>
            </w:pPr>
          </w:p>
          <w:p w:rsidR="00780E71" w:rsidRPr="00780E71" w:rsidRDefault="00780E71" w:rsidP="00780E71">
            <w:pPr>
              <w:rPr>
                <w:rFonts w:ascii="Arial" w:hAnsi="Arial" w:cs="Arial"/>
                <w:b/>
                <w:sz w:val="20"/>
              </w:rPr>
            </w:pPr>
            <w:r w:rsidRPr="00780E71">
              <w:rPr>
                <w:rFonts w:ascii="Arial" w:hAnsi="Arial" w:cs="Arial"/>
                <w:b/>
                <w:sz w:val="20"/>
              </w:rPr>
              <w:t>Nächste Schritte</w:t>
            </w:r>
          </w:p>
          <w:p w:rsidR="003B252D" w:rsidRPr="00780E71" w:rsidRDefault="003B252D" w:rsidP="00E11C60">
            <w:pPr>
              <w:rPr>
                <w:rFonts w:ascii="Arial" w:hAnsi="Arial" w:cs="Arial"/>
                <w:sz w:val="20"/>
              </w:rPr>
            </w:pPr>
          </w:p>
          <w:p w:rsidR="006C084B" w:rsidRDefault="006C084B" w:rsidP="006C084B">
            <w:pPr>
              <w:rPr>
                <w:rFonts w:ascii="Arial" w:hAnsi="Arial" w:cs="Arial"/>
                <w:sz w:val="20"/>
              </w:rPr>
            </w:pPr>
            <w:r>
              <w:rPr>
                <w:rFonts w:ascii="Arial" w:hAnsi="Arial" w:cs="Arial"/>
                <w:sz w:val="20"/>
              </w:rPr>
              <w:t>Zum Abschluss möchten wir ausgehend von den vorhergehenden Arbeitse</w:t>
            </w:r>
            <w:r>
              <w:rPr>
                <w:rFonts w:ascii="Arial" w:hAnsi="Arial" w:cs="Arial"/>
                <w:sz w:val="20"/>
              </w:rPr>
              <w:t>r</w:t>
            </w:r>
            <w:r>
              <w:rPr>
                <w:rFonts w:ascii="Arial" w:hAnsi="Arial" w:cs="Arial"/>
                <w:sz w:val="20"/>
              </w:rPr>
              <w:t>gebnissen die nächsten Schritte vereinbaren und auf Flipchart festhalten. Im Idealfall nehmen alle TN eine Aufgabe, wenn auch e</w:t>
            </w:r>
            <w:r w:rsidR="00435C82">
              <w:rPr>
                <w:rFonts w:ascii="Arial" w:hAnsi="Arial" w:cs="Arial"/>
                <w:sz w:val="20"/>
              </w:rPr>
              <w:t>ine kleine, aus dem Tre</w:t>
            </w:r>
            <w:r w:rsidR="00435C82">
              <w:rPr>
                <w:rFonts w:ascii="Arial" w:hAnsi="Arial" w:cs="Arial"/>
                <w:sz w:val="20"/>
              </w:rPr>
              <w:t>f</w:t>
            </w:r>
            <w:r w:rsidR="00435C82">
              <w:rPr>
                <w:rFonts w:ascii="Arial" w:hAnsi="Arial" w:cs="Arial"/>
                <w:sz w:val="20"/>
              </w:rPr>
              <w:t>fen mit.</w:t>
            </w:r>
          </w:p>
          <w:p w:rsidR="006C084B" w:rsidRDefault="006C084B" w:rsidP="006C084B">
            <w:pPr>
              <w:rPr>
                <w:rFonts w:ascii="Arial" w:hAnsi="Arial" w:cs="Arial"/>
                <w:sz w:val="20"/>
              </w:rPr>
            </w:pPr>
          </w:p>
          <w:p w:rsidR="006C084B" w:rsidRDefault="006C084B" w:rsidP="006C084B">
            <w:pPr>
              <w:rPr>
                <w:rFonts w:ascii="Arial" w:hAnsi="Arial" w:cs="Arial"/>
                <w:sz w:val="20"/>
              </w:rPr>
            </w:pPr>
            <w:r>
              <w:rPr>
                <w:rFonts w:ascii="Arial" w:hAnsi="Arial" w:cs="Arial"/>
                <w:sz w:val="20"/>
              </w:rPr>
              <w:t xml:space="preserve">Wichtige Punkte sind in der Regel: </w:t>
            </w:r>
          </w:p>
          <w:p w:rsidR="00435C82" w:rsidRDefault="00435C82" w:rsidP="00435C82">
            <w:pPr>
              <w:numPr>
                <w:ilvl w:val="0"/>
                <w:numId w:val="45"/>
              </w:numPr>
              <w:rPr>
                <w:rFonts w:ascii="Arial" w:hAnsi="Arial" w:cs="Arial"/>
                <w:sz w:val="20"/>
              </w:rPr>
            </w:pPr>
            <w:r>
              <w:rPr>
                <w:rFonts w:ascii="Arial" w:hAnsi="Arial" w:cs="Arial"/>
                <w:sz w:val="20"/>
              </w:rPr>
              <w:t>Verabredung zum nächsten Treffen: Wir haben uns heute mit unseren Themen auseinandergesetzt und den Voraussetzungen, um diese durchzusetzen. Das ist super. Daran anschließend sollten wir uns auf dem nächsten Treffen darauf verständigen, welches Thema wir als erstes angehen wollen und einen Plan machen</w:t>
            </w:r>
            <w:r w:rsidR="00575854">
              <w:rPr>
                <w:rFonts w:ascii="Arial" w:hAnsi="Arial" w:cs="Arial"/>
                <w:sz w:val="20"/>
              </w:rPr>
              <w:t>,</w:t>
            </w:r>
            <w:r>
              <w:rPr>
                <w:rFonts w:ascii="Arial" w:hAnsi="Arial" w:cs="Arial"/>
                <w:sz w:val="20"/>
              </w:rPr>
              <w:t xml:space="preserve"> wie wir das </w:t>
            </w:r>
            <w:r w:rsidR="00575854">
              <w:rPr>
                <w:rFonts w:ascii="Arial" w:hAnsi="Arial" w:cs="Arial"/>
                <w:sz w:val="20"/>
              </w:rPr>
              <w:t xml:space="preserve">am besten </w:t>
            </w:r>
            <w:r>
              <w:rPr>
                <w:rFonts w:ascii="Arial" w:hAnsi="Arial" w:cs="Arial"/>
                <w:sz w:val="20"/>
              </w:rPr>
              <w:t xml:space="preserve">machen. </w:t>
            </w:r>
          </w:p>
          <w:p w:rsidR="00283C4D" w:rsidRDefault="00283C4D" w:rsidP="00283C4D">
            <w:pPr>
              <w:ind w:left="720"/>
              <w:rPr>
                <w:rFonts w:ascii="Arial" w:hAnsi="Arial" w:cs="Arial"/>
                <w:sz w:val="20"/>
              </w:rPr>
            </w:pPr>
          </w:p>
          <w:p w:rsidR="00435C82" w:rsidRDefault="00435C82" w:rsidP="00435C82">
            <w:pPr>
              <w:numPr>
                <w:ilvl w:val="0"/>
                <w:numId w:val="45"/>
              </w:numPr>
              <w:rPr>
                <w:rFonts w:ascii="Arial" w:hAnsi="Arial" w:cs="Arial"/>
                <w:sz w:val="20"/>
              </w:rPr>
            </w:pPr>
            <w:r>
              <w:rPr>
                <w:rFonts w:ascii="Arial" w:hAnsi="Arial" w:cs="Arial"/>
                <w:sz w:val="20"/>
              </w:rPr>
              <w:t>Wenn wir durchsetzungsfähig sein möchten, ist es wichtig, dass wir viele und gut organisiert sind. Eine Verabredung kann also sein, dass alle TN überlegen, wer Lust an einer Mitarbeit haben könnte, so dass diese Personen angesprochen werden können.</w:t>
            </w:r>
          </w:p>
          <w:p w:rsidR="00283C4D" w:rsidRPr="00435C82" w:rsidRDefault="00283C4D" w:rsidP="00283C4D">
            <w:pPr>
              <w:ind w:left="720"/>
              <w:rPr>
                <w:rFonts w:ascii="Arial" w:hAnsi="Arial" w:cs="Arial"/>
                <w:sz w:val="20"/>
              </w:rPr>
            </w:pPr>
          </w:p>
        </w:tc>
        <w:tc>
          <w:tcPr>
            <w:tcW w:w="1701" w:type="dxa"/>
            <w:shd w:val="clear" w:color="auto" w:fill="auto"/>
          </w:tcPr>
          <w:p w:rsidR="00EB4972" w:rsidRDefault="00EB4972" w:rsidP="00E11C60">
            <w:pPr>
              <w:rPr>
                <w:rFonts w:ascii="Arial" w:hAnsi="Arial" w:cs="Arial"/>
                <w:sz w:val="20"/>
              </w:rPr>
            </w:pPr>
          </w:p>
          <w:p w:rsidR="003B252D" w:rsidRDefault="004213C0" w:rsidP="00E11C60">
            <w:pPr>
              <w:rPr>
                <w:rFonts w:ascii="Arial" w:hAnsi="Arial" w:cs="Arial"/>
                <w:sz w:val="20"/>
              </w:rPr>
            </w:pPr>
            <w:r>
              <w:rPr>
                <w:rFonts w:ascii="Arial" w:hAnsi="Arial" w:cs="Arial"/>
                <w:sz w:val="20"/>
              </w:rPr>
              <w:t>Input ausg</w:t>
            </w:r>
            <w:r>
              <w:rPr>
                <w:rFonts w:ascii="Arial" w:hAnsi="Arial" w:cs="Arial"/>
                <w:sz w:val="20"/>
              </w:rPr>
              <w:t>e</w:t>
            </w:r>
            <w:r>
              <w:rPr>
                <w:rFonts w:ascii="Arial" w:hAnsi="Arial" w:cs="Arial"/>
                <w:sz w:val="20"/>
              </w:rPr>
              <w:t>hend von A</w:t>
            </w:r>
            <w:r>
              <w:rPr>
                <w:rFonts w:ascii="Arial" w:hAnsi="Arial" w:cs="Arial"/>
                <w:sz w:val="20"/>
              </w:rPr>
              <w:t>r</w:t>
            </w:r>
            <w:r>
              <w:rPr>
                <w:rFonts w:ascii="Arial" w:hAnsi="Arial" w:cs="Arial"/>
                <w:sz w:val="20"/>
              </w:rPr>
              <w:t>beitsergebni</w:t>
            </w:r>
            <w:r>
              <w:rPr>
                <w:rFonts w:ascii="Arial" w:hAnsi="Arial" w:cs="Arial"/>
                <w:sz w:val="20"/>
              </w:rPr>
              <w:t>s</w:t>
            </w:r>
            <w:r>
              <w:rPr>
                <w:rFonts w:ascii="Arial" w:hAnsi="Arial" w:cs="Arial"/>
                <w:sz w:val="20"/>
              </w:rPr>
              <w:t>sen, Diskussion</w:t>
            </w:r>
          </w:p>
        </w:tc>
        <w:tc>
          <w:tcPr>
            <w:tcW w:w="1418" w:type="dxa"/>
          </w:tcPr>
          <w:p w:rsidR="00EB4972" w:rsidRDefault="00EB4972" w:rsidP="00E11C60">
            <w:pPr>
              <w:rPr>
                <w:rFonts w:ascii="Arial" w:hAnsi="Arial" w:cs="Arial"/>
                <w:sz w:val="20"/>
              </w:rPr>
            </w:pPr>
          </w:p>
          <w:p w:rsidR="003B252D" w:rsidRPr="001E1287" w:rsidRDefault="00575854" w:rsidP="00E11C60">
            <w:pPr>
              <w:rPr>
                <w:rFonts w:ascii="Arial" w:hAnsi="Arial" w:cs="Arial"/>
                <w:sz w:val="20"/>
              </w:rPr>
            </w:pPr>
            <w:r>
              <w:rPr>
                <w:rFonts w:ascii="Arial" w:hAnsi="Arial" w:cs="Arial"/>
                <w:sz w:val="20"/>
              </w:rPr>
              <w:t>FC</w:t>
            </w:r>
          </w:p>
        </w:tc>
        <w:tc>
          <w:tcPr>
            <w:tcW w:w="1276" w:type="dxa"/>
            <w:shd w:val="clear" w:color="auto" w:fill="auto"/>
          </w:tcPr>
          <w:p w:rsidR="003B252D" w:rsidRPr="001E1287" w:rsidRDefault="003B252D" w:rsidP="00E11C60">
            <w:pPr>
              <w:rPr>
                <w:rFonts w:ascii="Arial" w:hAnsi="Arial" w:cs="Arial"/>
                <w:sz w:val="20"/>
              </w:rPr>
            </w:pPr>
          </w:p>
        </w:tc>
      </w:tr>
    </w:tbl>
    <w:p w:rsidR="0075258E" w:rsidRPr="00614604" w:rsidRDefault="0075258E" w:rsidP="009D533F">
      <w:pPr>
        <w:rPr>
          <w:rFonts w:ascii="Arial" w:hAnsi="Arial" w:cs="Arial"/>
          <w:sz w:val="20"/>
        </w:rPr>
      </w:pPr>
    </w:p>
    <w:sectPr w:rsidR="0075258E" w:rsidRPr="00614604" w:rsidSect="00114469">
      <w:pgSz w:w="16838" w:h="11906" w:orient="landscape"/>
      <w:pgMar w:top="564" w:right="1134" w:bottom="284" w:left="993" w:header="57" w:footer="3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89" w:rsidRDefault="00FC0489">
      <w:r>
        <w:separator/>
      </w:r>
    </w:p>
  </w:endnote>
  <w:endnote w:type="continuationSeparator" w:id="0">
    <w:p w:rsidR="00FC0489" w:rsidRDefault="00FC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7LightCn">
    <w:altName w:val="Arial"/>
    <w:charset w:val="00"/>
    <w:family w:val="swiss"/>
    <w:pitch w:val="variable"/>
    <w:sig w:usb0="80000027" w:usb1="00000000" w:usb2="00000000" w:usb3="00000000" w:csb0="00000001" w:csb1="00000000"/>
  </w:font>
  <w:font w:name="Frutiger 57Cn">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22" w:rsidRDefault="00CA6222" w:rsidP="007525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A6222" w:rsidRDefault="00CA6222" w:rsidP="007525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22" w:rsidRDefault="00CA6222" w:rsidP="007525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7042">
      <w:rPr>
        <w:rStyle w:val="Seitenzahl"/>
        <w:noProof/>
      </w:rPr>
      <w:t>2</w:t>
    </w:r>
    <w:r>
      <w:rPr>
        <w:rStyle w:val="Seitenzahl"/>
      </w:rPr>
      <w:fldChar w:fldCharType="end"/>
    </w:r>
  </w:p>
  <w:p w:rsidR="00EB4972" w:rsidRDefault="00447CCE" w:rsidP="00EB4972">
    <w:pPr>
      <w:ind w:left="-113" w:right="4479"/>
      <w:jc w:val="right"/>
      <w:rPr>
        <w:rFonts w:ascii="Arial" w:hAnsi="Arial" w:cs="Arial"/>
        <w:sz w:val="16"/>
        <w:szCs w:val="16"/>
      </w:rPr>
    </w:pPr>
    <w:r>
      <w:rPr>
        <w:rFonts w:ascii="Arial" w:hAnsi="Arial" w:cs="Arial"/>
        <w:sz w:val="16"/>
        <w:szCs w:val="16"/>
      </w:rPr>
      <w:ptab w:relativeTo="margin" w:alignment="left" w:leader="none"/>
    </w:r>
  </w:p>
  <w:p w:rsidR="00927B85" w:rsidRDefault="00283C4D" w:rsidP="00EB4972">
    <w:pPr>
      <w:ind w:left="-113" w:right="4479"/>
      <w:jc w:val="center"/>
      <w:rPr>
        <w:rFonts w:ascii="Arial" w:hAnsi="Arial" w:cs="Arial"/>
        <w:sz w:val="16"/>
        <w:szCs w:val="16"/>
      </w:rPr>
    </w:pPr>
    <w:r>
      <w:rPr>
        <w:rFonts w:ascii="Arial" w:hAnsi="Arial" w:cs="Arial"/>
        <w:noProof/>
        <w:sz w:val="16"/>
        <w:szCs w:val="16"/>
      </w:rPr>
      <w:drawing>
        <wp:inline distT="0" distB="0" distL="0" distR="0" wp14:anchorId="5DCC3DAE" wp14:editId="7F6718F8">
          <wp:extent cx="6656070" cy="861060"/>
          <wp:effectExtent l="0" t="0" r="0" b="0"/>
          <wp:docPr id="2" name="Bild 177" descr="K:\IG Metall\Vorstand\Erschließungsmaterialien\Fuß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IG Metall\Vorstand\Erschließungsmaterialien\Fuß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61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89" w:rsidRDefault="00FC0489">
      <w:r>
        <w:separator/>
      </w:r>
    </w:p>
  </w:footnote>
  <w:footnote w:type="continuationSeparator" w:id="0">
    <w:p w:rsidR="00FC0489" w:rsidRDefault="00FC0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A" w:rsidRDefault="00C6594A" w:rsidP="00927B85">
    <w:pPr>
      <w:pStyle w:val="Kopfzeile"/>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14"/>
      </v:shape>
    </w:pict>
  </w:numPicBullet>
  <w:abstractNum w:abstractNumId="0">
    <w:nsid w:val="01C4798E"/>
    <w:multiLevelType w:val="hybridMultilevel"/>
    <w:tmpl w:val="15CA2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53749B"/>
    <w:multiLevelType w:val="hybridMultilevel"/>
    <w:tmpl w:val="84485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1634A9"/>
    <w:multiLevelType w:val="hybridMultilevel"/>
    <w:tmpl w:val="80DE4FD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
    <w:nsid w:val="09275D1D"/>
    <w:multiLevelType w:val="hybridMultilevel"/>
    <w:tmpl w:val="F29858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115F"/>
    <w:multiLevelType w:val="hybridMultilevel"/>
    <w:tmpl w:val="2878107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nsid w:val="115763D2"/>
    <w:multiLevelType w:val="hybridMultilevel"/>
    <w:tmpl w:val="9850D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7E69B0"/>
    <w:multiLevelType w:val="hybridMultilevel"/>
    <w:tmpl w:val="A4F610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022A5C"/>
    <w:multiLevelType w:val="hybridMultilevel"/>
    <w:tmpl w:val="B47A1C80"/>
    <w:lvl w:ilvl="0" w:tplc="C082F67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D061B6A"/>
    <w:multiLevelType w:val="hybridMultilevel"/>
    <w:tmpl w:val="8EAA7A46"/>
    <w:lvl w:ilvl="0" w:tplc="815650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80598C"/>
    <w:multiLevelType w:val="hybridMultilevel"/>
    <w:tmpl w:val="1760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F50921"/>
    <w:multiLevelType w:val="hybridMultilevel"/>
    <w:tmpl w:val="F432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E03145"/>
    <w:multiLevelType w:val="hybridMultilevel"/>
    <w:tmpl w:val="56DA8158"/>
    <w:lvl w:ilvl="0" w:tplc="3670F39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66F2022"/>
    <w:multiLevelType w:val="hybridMultilevel"/>
    <w:tmpl w:val="CC489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437D68"/>
    <w:multiLevelType w:val="hybridMultilevel"/>
    <w:tmpl w:val="BAC25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288247D5"/>
    <w:multiLevelType w:val="hybridMultilevel"/>
    <w:tmpl w:val="1256C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2F0215"/>
    <w:multiLevelType w:val="hybridMultilevel"/>
    <w:tmpl w:val="E104EBAE"/>
    <w:lvl w:ilvl="0" w:tplc="A828A442">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1A78DC"/>
    <w:multiLevelType w:val="hybridMultilevel"/>
    <w:tmpl w:val="E4D0882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C01A67"/>
    <w:multiLevelType w:val="hybridMultilevel"/>
    <w:tmpl w:val="35F2E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3021CA1"/>
    <w:multiLevelType w:val="hybridMultilevel"/>
    <w:tmpl w:val="0D0C0716"/>
    <w:lvl w:ilvl="0" w:tplc="A828A442">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35C1928"/>
    <w:multiLevelType w:val="hybridMultilevel"/>
    <w:tmpl w:val="959AD0E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0">
    <w:nsid w:val="34E5044F"/>
    <w:multiLevelType w:val="hybridMultilevel"/>
    <w:tmpl w:val="E44CFDD2"/>
    <w:lvl w:ilvl="0" w:tplc="0407000B">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1">
    <w:nsid w:val="356B0319"/>
    <w:multiLevelType w:val="hybridMultilevel"/>
    <w:tmpl w:val="2688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6F1622"/>
    <w:multiLevelType w:val="hybridMultilevel"/>
    <w:tmpl w:val="56DA8158"/>
    <w:lvl w:ilvl="0" w:tplc="3670F39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392742D4"/>
    <w:multiLevelType w:val="hybridMultilevel"/>
    <w:tmpl w:val="2362C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BF97917"/>
    <w:multiLevelType w:val="hybridMultilevel"/>
    <w:tmpl w:val="61405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3B66203"/>
    <w:multiLevelType w:val="hybridMultilevel"/>
    <w:tmpl w:val="56DA8158"/>
    <w:lvl w:ilvl="0" w:tplc="3670F39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469E6CD3"/>
    <w:multiLevelType w:val="hybridMultilevel"/>
    <w:tmpl w:val="3EEA0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B1B05C2"/>
    <w:multiLevelType w:val="hybridMultilevel"/>
    <w:tmpl w:val="56DA8158"/>
    <w:lvl w:ilvl="0" w:tplc="3670F39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4B8D1B5A"/>
    <w:multiLevelType w:val="hybridMultilevel"/>
    <w:tmpl w:val="EC3C8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BF77C81"/>
    <w:multiLevelType w:val="hybridMultilevel"/>
    <w:tmpl w:val="49689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E137F4C"/>
    <w:multiLevelType w:val="hybridMultilevel"/>
    <w:tmpl w:val="D87A5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EE85CFE"/>
    <w:multiLevelType w:val="hybridMultilevel"/>
    <w:tmpl w:val="85F0D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140293"/>
    <w:multiLevelType w:val="hybridMultilevel"/>
    <w:tmpl w:val="4AD2E8B4"/>
    <w:lvl w:ilvl="0" w:tplc="00C848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FB22594"/>
    <w:multiLevelType w:val="hybridMultilevel"/>
    <w:tmpl w:val="1318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0755CD2"/>
    <w:multiLevelType w:val="hybridMultilevel"/>
    <w:tmpl w:val="4AD0A2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1E61DFE"/>
    <w:multiLevelType w:val="hybridMultilevel"/>
    <w:tmpl w:val="E9A88AB8"/>
    <w:lvl w:ilvl="0" w:tplc="F29E4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6BD4AE8"/>
    <w:multiLevelType w:val="hybridMultilevel"/>
    <w:tmpl w:val="EA8CA0B4"/>
    <w:lvl w:ilvl="0" w:tplc="A828A442">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98913F0"/>
    <w:multiLevelType w:val="hybridMultilevel"/>
    <w:tmpl w:val="56DA8158"/>
    <w:lvl w:ilvl="0" w:tplc="3670F39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nsid w:val="5A387248"/>
    <w:multiLevelType w:val="hybridMultilevel"/>
    <w:tmpl w:val="6F94E128"/>
    <w:lvl w:ilvl="0" w:tplc="E932B2AE">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12644A2"/>
    <w:multiLevelType w:val="hybridMultilevel"/>
    <w:tmpl w:val="901AA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A551E87"/>
    <w:multiLevelType w:val="hybridMultilevel"/>
    <w:tmpl w:val="B11CE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EAA3A31"/>
    <w:multiLevelType w:val="hybridMultilevel"/>
    <w:tmpl w:val="DA3AA52E"/>
    <w:lvl w:ilvl="0" w:tplc="EE223A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nsid w:val="72D07644"/>
    <w:multiLevelType w:val="hybridMultilevel"/>
    <w:tmpl w:val="E5603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2F978DA"/>
    <w:multiLevelType w:val="hybridMultilevel"/>
    <w:tmpl w:val="14E4F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4E25402"/>
    <w:multiLevelType w:val="hybridMultilevel"/>
    <w:tmpl w:val="16DC3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58E20FF"/>
    <w:multiLevelType w:val="hybridMultilevel"/>
    <w:tmpl w:val="AE907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62B1F54"/>
    <w:multiLevelType w:val="hybridMultilevel"/>
    <w:tmpl w:val="FEEE7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B8F6F7C"/>
    <w:multiLevelType w:val="hybridMultilevel"/>
    <w:tmpl w:val="82DA7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2"/>
  </w:num>
  <w:num w:numId="5">
    <w:abstractNumId w:val="28"/>
  </w:num>
  <w:num w:numId="6">
    <w:abstractNumId w:val="29"/>
  </w:num>
  <w:num w:numId="7">
    <w:abstractNumId w:val="20"/>
  </w:num>
  <w:num w:numId="8">
    <w:abstractNumId w:val="47"/>
  </w:num>
  <w:num w:numId="9">
    <w:abstractNumId w:val="33"/>
  </w:num>
  <w:num w:numId="10">
    <w:abstractNumId w:val="24"/>
  </w:num>
  <w:num w:numId="11">
    <w:abstractNumId w:val="30"/>
  </w:num>
  <w:num w:numId="12">
    <w:abstractNumId w:val="14"/>
  </w:num>
  <w:num w:numId="13">
    <w:abstractNumId w:val="1"/>
  </w:num>
  <w:num w:numId="14">
    <w:abstractNumId w:val="41"/>
  </w:num>
  <w:num w:numId="15">
    <w:abstractNumId w:val="5"/>
  </w:num>
  <w:num w:numId="16">
    <w:abstractNumId w:val="39"/>
  </w:num>
  <w:num w:numId="17">
    <w:abstractNumId w:val="10"/>
  </w:num>
  <w:num w:numId="18">
    <w:abstractNumId w:val="4"/>
  </w:num>
  <w:num w:numId="19">
    <w:abstractNumId w:val="42"/>
  </w:num>
  <w:num w:numId="20">
    <w:abstractNumId w:val="12"/>
  </w:num>
  <w:num w:numId="21">
    <w:abstractNumId w:val="26"/>
  </w:num>
  <w:num w:numId="22">
    <w:abstractNumId w:val="13"/>
  </w:num>
  <w:num w:numId="23">
    <w:abstractNumId w:val="40"/>
  </w:num>
  <w:num w:numId="24">
    <w:abstractNumId w:val="46"/>
  </w:num>
  <w:num w:numId="25">
    <w:abstractNumId w:val="3"/>
  </w:num>
  <w:num w:numId="26">
    <w:abstractNumId w:val="16"/>
  </w:num>
  <w:num w:numId="27">
    <w:abstractNumId w:val="21"/>
  </w:num>
  <w:num w:numId="28">
    <w:abstractNumId w:val="34"/>
  </w:num>
  <w:num w:numId="29">
    <w:abstractNumId w:val="43"/>
  </w:num>
  <w:num w:numId="30">
    <w:abstractNumId w:val="44"/>
  </w:num>
  <w:num w:numId="31">
    <w:abstractNumId w:val="19"/>
  </w:num>
  <w:num w:numId="32">
    <w:abstractNumId w:val="17"/>
  </w:num>
  <w:num w:numId="33">
    <w:abstractNumId w:val="15"/>
  </w:num>
  <w:num w:numId="34">
    <w:abstractNumId w:val="18"/>
  </w:num>
  <w:num w:numId="35">
    <w:abstractNumId w:val="6"/>
  </w:num>
  <w:num w:numId="36">
    <w:abstractNumId w:val="45"/>
  </w:num>
  <w:num w:numId="37">
    <w:abstractNumId w:val="31"/>
  </w:num>
  <w:num w:numId="38">
    <w:abstractNumId w:val="36"/>
  </w:num>
  <w:num w:numId="39">
    <w:abstractNumId w:val="27"/>
  </w:num>
  <w:num w:numId="40">
    <w:abstractNumId w:val="35"/>
  </w:num>
  <w:num w:numId="41">
    <w:abstractNumId w:val="22"/>
  </w:num>
  <w:num w:numId="42">
    <w:abstractNumId w:val="37"/>
  </w:num>
  <w:num w:numId="43">
    <w:abstractNumId w:val="11"/>
  </w:num>
  <w:num w:numId="44">
    <w:abstractNumId w:val="25"/>
  </w:num>
  <w:num w:numId="45">
    <w:abstractNumId w:val="38"/>
  </w:num>
  <w:num w:numId="46">
    <w:abstractNumId w:val="8"/>
  </w:num>
  <w:num w:numId="47">
    <w:abstractNumId w:val="7"/>
  </w:num>
  <w:num w:numId="4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32"/>
    <w:rsid w:val="000002FB"/>
    <w:rsid w:val="00004C4E"/>
    <w:rsid w:val="0001465A"/>
    <w:rsid w:val="00025F6E"/>
    <w:rsid w:val="00026E35"/>
    <w:rsid w:val="0003022E"/>
    <w:rsid w:val="000401E4"/>
    <w:rsid w:val="00040451"/>
    <w:rsid w:val="00042480"/>
    <w:rsid w:val="0004457A"/>
    <w:rsid w:val="00063B57"/>
    <w:rsid w:val="00065422"/>
    <w:rsid w:val="000803F2"/>
    <w:rsid w:val="000962BD"/>
    <w:rsid w:val="000A35D0"/>
    <w:rsid w:val="000A5EA4"/>
    <w:rsid w:val="000B3C24"/>
    <w:rsid w:val="000C226B"/>
    <w:rsid w:val="000C4886"/>
    <w:rsid w:val="000E774C"/>
    <w:rsid w:val="000F1DA1"/>
    <w:rsid w:val="000F239B"/>
    <w:rsid w:val="000F399A"/>
    <w:rsid w:val="000F53B0"/>
    <w:rsid w:val="0010424C"/>
    <w:rsid w:val="00114469"/>
    <w:rsid w:val="0011448C"/>
    <w:rsid w:val="001217C7"/>
    <w:rsid w:val="0013079C"/>
    <w:rsid w:val="0013715B"/>
    <w:rsid w:val="00143C9D"/>
    <w:rsid w:val="00147599"/>
    <w:rsid w:val="00154327"/>
    <w:rsid w:val="0015514C"/>
    <w:rsid w:val="00162982"/>
    <w:rsid w:val="00164878"/>
    <w:rsid w:val="00175E5A"/>
    <w:rsid w:val="001766BE"/>
    <w:rsid w:val="001826F7"/>
    <w:rsid w:val="00182DD3"/>
    <w:rsid w:val="001840EE"/>
    <w:rsid w:val="001868EF"/>
    <w:rsid w:val="001A43C1"/>
    <w:rsid w:val="001A66C4"/>
    <w:rsid w:val="001B47F6"/>
    <w:rsid w:val="001B5BA5"/>
    <w:rsid w:val="001C0EC6"/>
    <w:rsid w:val="001C2CF0"/>
    <w:rsid w:val="001C3A0A"/>
    <w:rsid w:val="001C5CE3"/>
    <w:rsid w:val="001E1287"/>
    <w:rsid w:val="001E7556"/>
    <w:rsid w:val="001E7577"/>
    <w:rsid w:val="00200DEE"/>
    <w:rsid w:val="00205AE2"/>
    <w:rsid w:val="00217276"/>
    <w:rsid w:val="00230E50"/>
    <w:rsid w:val="00231364"/>
    <w:rsid w:val="00241C0C"/>
    <w:rsid w:val="00243629"/>
    <w:rsid w:val="00261384"/>
    <w:rsid w:val="00261D02"/>
    <w:rsid w:val="002819F2"/>
    <w:rsid w:val="002823DE"/>
    <w:rsid w:val="00282CCA"/>
    <w:rsid w:val="00283C4D"/>
    <w:rsid w:val="00284D29"/>
    <w:rsid w:val="002B3993"/>
    <w:rsid w:val="002C100D"/>
    <w:rsid w:val="002C3C21"/>
    <w:rsid w:val="002C6694"/>
    <w:rsid w:val="002E5EBB"/>
    <w:rsid w:val="002F0D89"/>
    <w:rsid w:val="002F1D48"/>
    <w:rsid w:val="002F1E91"/>
    <w:rsid w:val="002F4378"/>
    <w:rsid w:val="002F5FFB"/>
    <w:rsid w:val="003128FC"/>
    <w:rsid w:val="003178E1"/>
    <w:rsid w:val="0032199F"/>
    <w:rsid w:val="00340743"/>
    <w:rsid w:val="0034349B"/>
    <w:rsid w:val="00347E2B"/>
    <w:rsid w:val="00354029"/>
    <w:rsid w:val="003946AF"/>
    <w:rsid w:val="003A2086"/>
    <w:rsid w:val="003B252D"/>
    <w:rsid w:val="003C3BD7"/>
    <w:rsid w:val="003D1C2E"/>
    <w:rsid w:val="003E2E9D"/>
    <w:rsid w:val="003E786F"/>
    <w:rsid w:val="003F08AD"/>
    <w:rsid w:val="003F6D9B"/>
    <w:rsid w:val="004041AF"/>
    <w:rsid w:val="00405C8F"/>
    <w:rsid w:val="00406BF3"/>
    <w:rsid w:val="00416F16"/>
    <w:rsid w:val="004176FB"/>
    <w:rsid w:val="004213C0"/>
    <w:rsid w:val="00435C82"/>
    <w:rsid w:val="004365F6"/>
    <w:rsid w:val="004434B4"/>
    <w:rsid w:val="00443C93"/>
    <w:rsid w:val="00447916"/>
    <w:rsid w:val="00447CCE"/>
    <w:rsid w:val="004522D4"/>
    <w:rsid w:val="00453297"/>
    <w:rsid w:val="0045445E"/>
    <w:rsid w:val="00481578"/>
    <w:rsid w:val="00483B23"/>
    <w:rsid w:val="004859BD"/>
    <w:rsid w:val="00490A9D"/>
    <w:rsid w:val="004A0019"/>
    <w:rsid w:val="004A2A84"/>
    <w:rsid w:val="004A7296"/>
    <w:rsid w:val="004A7934"/>
    <w:rsid w:val="004B0058"/>
    <w:rsid w:val="004B0ECC"/>
    <w:rsid w:val="004B478E"/>
    <w:rsid w:val="004D0132"/>
    <w:rsid w:val="004D35E8"/>
    <w:rsid w:val="004E29FF"/>
    <w:rsid w:val="004E53CA"/>
    <w:rsid w:val="004E7042"/>
    <w:rsid w:val="004E75BB"/>
    <w:rsid w:val="004F46C9"/>
    <w:rsid w:val="004F4720"/>
    <w:rsid w:val="00511FC6"/>
    <w:rsid w:val="00515FF9"/>
    <w:rsid w:val="00521060"/>
    <w:rsid w:val="00525CCA"/>
    <w:rsid w:val="00527CDF"/>
    <w:rsid w:val="00564D78"/>
    <w:rsid w:val="00575854"/>
    <w:rsid w:val="005778D7"/>
    <w:rsid w:val="005B2560"/>
    <w:rsid w:val="005C2D72"/>
    <w:rsid w:val="005E0FEE"/>
    <w:rsid w:val="005F0F00"/>
    <w:rsid w:val="005F7DEE"/>
    <w:rsid w:val="00605E16"/>
    <w:rsid w:val="0061264E"/>
    <w:rsid w:val="00614D2F"/>
    <w:rsid w:val="00620FAF"/>
    <w:rsid w:val="00643ED0"/>
    <w:rsid w:val="00652EC1"/>
    <w:rsid w:val="00663861"/>
    <w:rsid w:val="00664054"/>
    <w:rsid w:val="006803E8"/>
    <w:rsid w:val="006849E6"/>
    <w:rsid w:val="0068783D"/>
    <w:rsid w:val="0069496D"/>
    <w:rsid w:val="006A3299"/>
    <w:rsid w:val="006A4FFA"/>
    <w:rsid w:val="006A56A8"/>
    <w:rsid w:val="006B5EBC"/>
    <w:rsid w:val="006C084B"/>
    <w:rsid w:val="006C1A09"/>
    <w:rsid w:val="006C3669"/>
    <w:rsid w:val="006E2A1C"/>
    <w:rsid w:val="006E4337"/>
    <w:rsid w:val="006F0A53"/>
    <w:rsid w:val="00702D4F"/>
    <w:rsid w:val="007112C7"/>
    <w:rsid w:val="00712BA9"/>
    <w:rsid w:val="00724C6C"/>
    <w:rsid w:val="00731203"/>
    <w:rsid w:val="0073696A"/>
    <w:rsid w:val="00736A06"/>
    <w:rsid w:val="007408C1"/>
    <w:rsid w:val="007415F5"/>
    <w:rsid w:val="00742443"/>
    <w:rsid w:val="007431C7"/>
    <w:rsid w:val="0075258E"/>
    <w:rsid w:val="00753A7A"/>
    <w:rsid w:val="00765D85"/>
    <w:rsid w:val="00770CE9"/>
    <w:rsid w:val="00780E71"/>
    <w:rsid w:val="00781631"/>
    <w:rsid w:val="00786BEB"/>
    <w:rsid w:val="00793046"/>
    <w:rsid w:val="00793F21"/>
    <w:rsid w:val="007948EA"/>
    <w:rsid w:val="00797BE0"/>
    <w:rsid w:val="007A37B3"/>
    <w:rsid w:val="007A3F46"/>
    <w:rsid w:val="007E6734"/>
    <w:rsid w:val="00803662"/>
    <w:rsid w:val="00811CFC"/>
    <w:rsid w:val="00813847"/>
    <w:rsid w:val="00820C7F"/>
    <w:rsid w:val="00830006"/>
    <w:rsid w:val="008302B7"/>
    <w:rsid w:val="00835E43"/>
    <w:rsid w:val="00843591"/>
    <w:rsid w:val="00843FB6"/>
    <w:rsid w:val="0084720E"/>
    <w:rsid w:val="00851FAD"/>
    <w:rsid w:val="00853B7C"/>
    <w:rsid w:val="00854191"/>
    <w:rsid w:val="008549C9"/>
    <w:rsid w:val="0085525B"/>
    <w:rsid w:val="00873003"/>
    <w:rsid w:val="00882826"/>
    <w:rsid w:val="0088350E"/>
    <w:rsid w:val="008851DF"/>
    <w:rsid w:val="0089208F"/>
    <w:rsid w:val="00893CA2"/>
    <w:rsid w:val="0089624A"/>
    <w:rsid w:val="008A0CA0"/>
    <w:rsid w:val="008A4703"/>
    <w:rsid w:val="008C52C4"/>
    <w:rsid w:val="008D3BE2"/>
    <w:rsid w:val="008D5314"/>
    <w:rsid w:val="008E27C8"/>
    <w:rsid w:val="008F5010"/>
    <w:rsid w:val="00914008"/>
    <w:rsid w:val="00920BC6"/>
    <w:rsid w:val="00926F34"/>
    <w:rsid w:val="00927B85"/>
    <w:rsid w:val="00934E13"/>
    <w:rsid w:val="00943386"/>
    <w:rsid w:val="00946B4A"/>
    <w:rsid w:val="00947C4C"/>
    <w:rsid w:val="00971025"/>
    <w:rsid w:val="009844A7"/>
    <w:rsid w:val="00992808"/>
    <w:rsid w:val="009978CF"/>
    <w:rsid w:val="009A0DC9"/>
    <w:rsid w:val="009A224F"/>
    <w:rsid w:val="009A7E05"/>
    <w:rsid w:val="009C1595"/>
    <w:rsid w:val="009C38EE"/>
    <w:rsid w:val="009C5280"/>
    <w:rsid w:val="009C7186"/>
    <w:rsid w:val="009D0A9C"/>
    <w:rsid w:val="009D193C"/>
    <w:rsid w:val="009D4E3C"/>
    <w:rsid w:val="009D533F"/>
    <w:rsid w:val="009D7666"/>
    <w:rsid w:val="009F53C8"/>
    <w:rsid w:val="00A00FB0"/>
    <w:rsid w:val="00A069EF"/>
    <w:rsid w:val="00A40A81"/>
    <w:rsid w:val="00A43F5F"/>
    <w:rsid w:val="00A465AB"/>
    <w:rsid w:val="00A6417F"/>
    <w:rsid w:val="00A72C4F"/>
    <w:rsid w:val="00A825BD"/>
    <w:rsid w:val="00A864BC"/>
    <w:rsid w:val="00A93984"/>
    <w:rsid w:val="00A97AA2"/>
    <w:rsid w:val="00AB0D15"/>
    <w:rsid w:val="00AB3DAE"/>
    <w:rsid w:val="00AB609E"/>
    <w:rsid w:val="00AC6472"/>
    <w:rsid w:val="00AC68B4"/>
    <w:rsid w:val="00AD4F04"/>
    <w:rsid w:val="00AD660C"/>
    <w:rsid w:val="00AE2F48"/>
    <w:rsid w:val="00AF3E77"/>
    <w:rsid w:val="00AF4B96"/>
    <w:rsid w:val="00B02387"/>
    <w:rsid w:val="00B0539E"/>
    <w:rsid w:val="00B148F0"/>
    <w:rsid w:val="00B272E1"/>
    <w:rsid w:val="00B34704"/>
    <w:rsid w:val="00B436A9"/>
    <w:rsid w:val="00B4397F"/>
    <w:rsid w:val="00B54F8E"/>
    <w:rsid w:val="00B74150"/>
    <w:rsid w:val="00B74E82"/>
    <w:rsid w:val="00B77627"/>
    <w:rsid w:val="00B90CD4"/>
    <w:rsid w:val="00B90D6B"/>
    <w:rsid w:val="00B911F0"/>
    <w:rsid w:val="00B92A22"/>
    <w:rsid w:val="00BA23A5"/>
    <w:rsid w:val="00BA4E3E"/>
    <w:rsid w:val="00BB3198"/>
    <w:rsid w:val="00BC7EB0"/>
    <w:rsid w:val="00BE4A61"/>
    <w:rsid w:val="00BF1C74"/>
    <w:rsid w:val="00BF53C2"/>
    <w:rsid w:val="00C067FD"/>
    <w:rsid w:val="00C10697"/>
    <w:rsid w:val="00C1650A"/>
    <w:rsid w:val="00C16C7E"/>
    <w:rsid w:val="00C241DA"/>
    <w:rsid w:val="00C426DB"/>
    <w:rsid w:val="00C43CE9"/>
    <w:rsid w:val="00C46F7C"/>
    <w:rsid w:val="00C6594A"/>
    <w:rsid w:val="00C664D7"/>
    <w:rsid w:val="00C756FC"/>
    <w:rsid w:val="00C85F8D"/>
    <w:rsid w:val="00C8733B"/>
    <w:rsid w:val="00C904A6"/>
    <w:rsid w:val="00C92E7F"/>
    <w:rsid w:val="00CA41B6"/>
    <w:rsid w:val="00CA6222"/>
    <w:rsid w:val="00CA7611"/>
    <w:rsid w:val="00CB06B8"/>
    <w:rsid w:val="00CB1712"/>
    <w:rsid w:val="00CC1C9C"/>
    <w:rsid w:val="00CE6B03"/>
    <w:rsid w:val="00D01387"/>
    <w:rsid w:val="00D03432"/>
    <w:rsid w:val="00D14030"/>
    <w:rsid w:val="00D33FBB"/>
    <w:rsid w:val="00D3609D"/>
    <w:rsid w:val="00D43C81"/>
    <w:rsid w:val="00D44F2E"/>
    <w:rsid w:val="00D457BE"/>
    <w:rsid w:val="00D511EB"/>
    <w:rsid w:val="00D56BCE"/>
    <w:rsid w:val="00D6741F"/>
    <w:rsid w:val="00D75573"/>
    <w:rsid w:val="00D8358E"/>
    <w:rsid w:val="00D84A19"/>
    <w:rsid w:val="00D86C72"/>
    <w:rsid w:val="00DA06CF"/>
    <w:rsid w:val="00DA1042"/>
    <w:rsid w:val="00DA1548"/>
    <w:rsid w:val="00DB62B8"/>
    <w:rsid w:val="00DC022D"/>
    <w:rsid w:val="00DE3074"/>
    <w:rsid w:val="00DF31E0"/>
    <w:rsid w:val="00E03280"/>
    <w:rsid w:val="00E04047"/>
    <w:rsid w:val="00E10DFF"/>
    <w:rsid w:val="00E11C60"/>
    <w:rsid w:val="00E124E0"/>
    <w:rsid w:val="00E159DB"/>
    <w:rsid w:val="00E20317"/>
    <w:rsid w:val="00E23A19"/>
    <w:rsid w:val="00E32950"/>
    <w:rsid w:val="00E32DC1"/>
    <w:rsid w:val="00E33F5D"/>
    <w:rsid w:val="00E37148"/>
    <w:rsid w:val="00E45C4A"/>
    <w:rsid w:val="00E520D0"/>
    <w:rsid w:val="00E6281F"/>
    <w:rsid w:val="00E924AE"/>
    <w:rsid w:val="00EA0474"/>
    <w:rsid w:val="00EA7CE5"/>
    <w:rsid w:val="00EB4972"/>
    <w:rsid w:val="00EB5896"/>
    <w:rsid w:val="00EB5E00"/>
    <w:rsid w:val="00EC20D3"/>
    <w:rsid w:val="00EC4212"/>
    <w:rsid w:val="00EC6512"/>
    <w:rsid w:val="00ED4485"/>
    <w:rsid w:val="00ED5141"/>
    <w:rsid w:val="00EE3472"/>
    <w:rsid w:val="00EE3536"/>
    <w:rsid w:val="00EF01EB"/>
    <w:rsid w:val="00EF1915"/>
    <w:rsid w:val="00EF6F8C"/>
    <w:rsid w:val="00F2203E"/>
    <w:rsid w:val="00F2540E"/>
    <w:rsid w:val="00F33198"/>
    <w:rsid w:val="00F42A37"/>
    <w:rsid w:val="00F46BDE"/>
    <w:rsid w:val="00F50C96"/>
    <w:rsid w:val="00F60D52"/>
    <w:rsid w:val="00F64E4B"/>
    <w:rsid w:val="00F65338"/>
    <w:rsid w:val="00F72C42"/>
    <w:rsid w:val="00F7631A"/>
    <w:rsid w:val="00F84F3A"/>
    <w:rsid w:val="00F85FBC"/>
    <w:rsid w:val="00F929CB"/>
    <w:rsid w:val="00F9420D"/>
    <w:rsid w:val="00F955D2"/>
    <w:rsid w:val="00F974EA"/>
    <w:rsid w:val="00FA3899"/>
    <w:rsid w:val="00FB6F9D"/>
    <w:rsid w:val="00FB7C68"/>
    <w:rsid w:val="00FC0489"/>
    <w:rsid w:val="00FC6632"/>
    <w:rsid w:val="00FE4FB0"/>
    <w:rsid w:val="00FF2E50"/>
    <w:rsid w:val="00FF3039"/>
    <w:rsid w:val="00FF658D"/>
    <w:rsid w:val="00FF7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454F"/>
    <w:pPr>
      <w:overflowPunct w:val="0"/>
      <w:autoSpaceDE w:val="0"/>
      <w:autoSpaceDN w:val="0"/>
      <w:adjustRightInd w:val="0"/>
      <w:textAlignment w:val="baseline"/>
    </w:pPr>
    <w:rPr>
      <w:rFonts w:ascii="Frutiger 47LightCn" w:hAnsi="Frutiger 47LightCn"/>
      <w:sz w:val="22"/>
    </w:rPr>
  </w:style>
  <w:style w:type="paragraph" w:styleId="berschrift1">
    <w:name w:val="heading 1"/>
    <w:basedOn w:val="Standard"/>
    <w:next w:val="Standard"/>
    <w:qFormat/>
    <w:rsid w:val="00FC6632"/>
    <w:pPr>
      <w:keepNext/>
      <w:spacing w:before="240" w:after="60"/>
      <w:outlineLvl w:val="0"/>
    </w:pPr>
    <w:rPr>
      <w:rFonts w:ascii="Frutiger 57Cn" w:hAnsi="Frutiger 57Cn" w:cs="Arial"/>
      <w:bCs/>
      <w:kern w:val="32"/>
      <w:sz w:val="28"/>
      <w:szCs w:val="32"/>
    </w:rPr>
  </w:style>
  <w:style w:type="paragraph" w:styleId="berschrift2">
    <w:name w:val="heading 2"/>
    <w:basedOn w:val="Standard"/>
    <w:next w:val="Standard"/>
    <w:qFormat/>
    <w:rsid w:val="00FC6632"/>
    <w:pPr>
      <w:keepNext/>
      <w:spacing w:before="240" w:after="60"/>
      <w:outlineLvl w:val="1"/>
    </w:pPr>
    <w:rPr>
      <w:rFonts w:ascii="Frutiger 57Cn" w:hAnsi="Frutiger 57Cn" w:cs="Arial"/>
      <w:bCs/>
      <w:iCs/>
      <w:sz w:val="24"/>
      <w:szCs w:val="28"/>
    </w:rPr>
  </w:style>
  <w:style w:type="paragraph" w:styleId="berschrift3">
    <w:name w:val="heading 3"/>
    <w:basedOn w:val="Standard"/>
    <w:next w:val="Standard"/>
    <w:qFormat/>
    <w:rsid w:val="00FC6632"/>
    <w:pPr>
      <w:keepNext/>
      <w:spacing w:before="240" w:after="60"/>
      <w:outlineLvl w:val="2"/>
    </w:pPr>
    <w:rPr>
      <w:rFonts w:ascii="Frutiger 57Cn" w:hAnsi="Frutiger 57Cn"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3076"/>
    <w:pPr>
      <w:tabs>
        <w:tab w:val="center" w:pos="4536"/>
        <w:tab w:val="right" w:pos="9072"/>
      </w:tabs>
    </w:pPr>
  </w:style>
  <w:style w:type="paragraph" w:styleId="Fuzeile">
    <w:name w:val="footer"/>
    <w:basedOn w:val="Standard"/>
    <w:rsid w:val="00CD3076"/>
    <w:pPr>
      <w:tabs>
        <w:tab w:val="center" w:pos="4536"/>
        <w:tab w:val="right" w:pos="9072"/>
      </w:tabs>
    </w:pPr>
  </w:style>
  <w:style w:type="character" w:styleId="Seitenzahl">
    <w:name w:val="page number"/>
    <w:basedOn w:val="Absatz-Standardschriftart"/>
    <w:rsid w:val="00CD3076"/>
  </w:style>
  <w:style w:type="table" w:styleId="Tabellenraster">
    <w:name w:val="Table Grid"/>
    <w:basedOn w:val="NormaleTabelle"/>
    <w:rsid w:val="00CD30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853E7"/>
    <w:rPr>
      <w:rFonts w:ascii="Tahoma" w:hAnsi="Tahoma" w:cs="Tahoma"/>
      <w:sz w:val="16"/>
      <w:szCs w:val="16"/>
    </w:rPr>
  </w:style>
  <w:style w:type="paragraph" w:styleId="StandardWeb">
    <w:name w:val="Normal (Web)"/>
    <w:basedOn w:val="Standard"/>
    <w:uiPriority w:val="99"/>
    <w:unhideWhenUsed/>
    <w:rsid w:val="0004457A"/>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enabsatz">
    <w:name w:val="List Paragraph"/>
    <w:basedOn w:val="Standard"/>
    <w:uiPriority w:val="34"/>
    <w:qFormat/>
    <w:rsid w:val="00793046"/>
    <w:pPr>
      <w:overflowPunct/>
      <w:autoSpaceDE/>
      <w:autoSpaceDN/>
      <w:adjustRightInd/>
      <w:ind w:left="720"/>
      <w:contextualSpacing/>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454F"/>
    <w:pPr>
      <w:overflowPunct w:val="0"/>
      <w:autoSpaceDE w:val="0"/>
      <w:autoSpaceDN w:val="0"/>
      <w:adjustRightInd w:val="0"/>
      <w:textAlignment w:val="baseline"/>
    </w:pPr>
    <w:rPr>
      <w:rFonts w:ascii="Frutiger 47LightCn" w:hAnsi="Frutiger 47LightCn"/>
      <w:sz w:val="22"/>
    </w:rPr>
  </w:style>
  <w:style w:type="paragraph" w:styleId="berschrift1">
    <w:name w:val="heading 1"/>
    <w:basedOn w:val="Standard"/>
    <w:next w:val="Standard"/>
    <w:qFormat/>
    <w:rsid w:val="00FC6632"/>
    <w:pPr>
      <w:keepNext/>
      <w:spacing w:before="240" w:after="60"/>
      <w:outlineLvl w:val="0"/>
    </w:pPr>
    <w:rPr>
      <w:rFonts w:ascii="Frutiger 57Cn" w:hAnsi="Frutiger 57Cn" w:cs="Arial"/>
      <w:bCs/>
      <w:kern w:val="32"/>
      <w:sz w:val="28"/>
      <w:szCs w:val="32"/>
    </w:rPr>
  </w:style>
  <w:style w:type="paragraph" w:styleId="berschrift2">
    <w:name w:val="heading 2"/>
    <w:basedOn w:val="Standard"/>
    <w:next w:val="Standard"/>
    <w:qFormat/>
    <w:rsid w:val="00FC6632"/>
    <w:pPr>
      <w:keepNext/>
      <w:spacing w:before="240" w:after="60"/>
      <w:outlineLvl w:val="1"/>
    </w:pPr>
    <w:rPr>
      <w:rFonts w:ascii="Frutiger 57Cn" w:hAnsi="Frutiger 57Cn" w:cs="Arial"/>
      <w:bCs/>
      <w:iCs/>
      <w:sz w:val="24"/>
      <w:szCs w:val="28"/>
    </w:rPr>
  </w:style>
  <w:style w:type="paragraph" w:styleId="berschrift3">
    <w:name w:val="heading 3"/>
    <w:basedOn w:val="Standard"/>
    <w:next w:val="Standard"/>
    <w:qFormat/>
    <w:rsid w:val="00FC6632"/>
    <w:pPr>
      <w:keepNext/>
      <w:spacing w:before="240" w:after="60"/>
      <w:outlineLvl w:val="2"/>
    </w:pPr>
    <w:rPr>
      <w:rFonts w:ascii="Frutiger 57Cn" w:hAnsi="Frutiger 57Cn"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3076"/>
    <w:pPr>
      <w:tabs>
        <w:tab w:val="center" w:pos="4536"/>
        <w:tab w:val="right" w:pos="9072"/>
      </w:tabs>
    </w:pPr>
  </w:style>
  <w:style w:type="paragraph" w:styleId="Fuzeile">
    <w:name w:val="footer"/>
    <w:basedOn w:val="Standard"/>
    <w:rsid w:val="00CD3076"/>
    <w:pPr>
      <w:tabs>
        <w:tab w:val="center" w:pos="4536"/>
        <w:tab w:val="right" w:pos="9072"/>
      </w:tabs>
    </w:pPr>
  </w:style>
  <w:style w:type="character" w:styleId="Seitenzahl">
    <w:name w:val="page number"/>
    <w:basedOn w:val="Absatz-Standardschriftart"/>
    <w:rsid w:val="00CD3076"/>
  </w:style>
  <w:style w:type="table" w:styleId="Tabellenraster">
    <w:name w:val="Table Grid"/>
    <w:basedOn w:val="NormaleTabelle"/>
    <w:rsid w:val="00CD30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853E7"/>
    <w:rPr>
      <w:rFonts w:ascii="Tahoma" w:hAnsi="Tahoma" w:cs="Tahoma"/>
      <w:sz w:val="16"/>
      <w:szCs w:val="16"/>
    </w:rPr>
  </w:style>
  <w:style w:type="paragraph" w:styleId="StandardWeb">
    <w:name w:val="Normal (Web)"/>
    <w:basedOn w:val="Standard"/>
    <w:uiPriority w:val="99"/>
    <w:unhideWhenUsed/>
    <w:rsid w:val="0004457A"/>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enabsatz">
    <w:name w:val="List Paragraph"/>
    <w:basedOn w:val="Standard"/>
    <w:uiPriority w:val="34"/>
    <w:qFormat/>
    <w:rsid w:val="00793046"/>
    <w:pPr>
      <w:overflowPunct/>
      <w:autoSpaceDE/>
      <w:autoSpaceDN/>
      <w:adjustRightInd/>
      <w:ind w:left="720"/>
      <w:contextualSpacing/>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71506">
      <w:bodyDiv w:val="1"/>
      <w:marLeft w:val="0"/>
      <w:marRight w:val="0"/>
      <w:marTop w:val="0"/>
      <w:marBottom w:val="0"/>
      <w:divBdr>
        <w:top w:val="none" w:sz="0" w:space="0" w:color="auto"/>
        <w:left w:val="none" w:sz="0" w:space="0" w:color="auto"/>
        <w:bottom w:val="none" w:sz="0" w:space="0" w:color="auto"/>
        <w:right w:val="none" w:sz="0" w:space="0" w:color="auto"/>
      </w:divBdr>
    </w:div>
    <w:div w:id="16797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13EF-7EB4-4EA0-982C-62501BF2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Ohrndorf</dc:creator>
  <cp:lastModifiedBy>Ohrndorf, Roswitha</cp:lastModifiedBy>
  <cp:revision>2</cp:revision>
  <cp:lastPrinted>2017-09-08T13:18:00Z</cp:lastPrinted>
  <dcterms:created xsi:type="dcterms:W3CDTF">2019-05-02T15:16:00Z</dcterms:created>
  <dcterms:modified xsi:type="dcterms:W3CDTF">2019-05-02T15:16:00Z</dcterms:modified>
</cp:coreProperties>
</file>